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488E" w:rsidRDefault="0041761D" w:rsidP="0041761D">
      <w:pPr>
        <w:shd w:val="clear" w:color="auto" w:fill="FFFFFF"/>
        <w:spacing w:after="0" w:line="225" w:lineRule="atLeast"/>
        <w:textAlignment w:val="top"/>
        <w:rPr>
          <w:rFonts w:ascii="SimHei" w:eastAsia="SimHei" w:hAnsi="SimHei"/>
          <w:b/>
          <w:color w:val="002060"/>
          <w:sz w:val="28"/>
          <w:szCs w:val="28"/>
          <w:lang w:val="en-US"/>
        </w:rPr>
      </w:pPr>
      <w:r w:rsidRPr="00EA23BA">
        <w:rPr>
          <w:rFonts w:ascii="SimHei" w:eastAsia="SimHei" w:hAnsi="SimHei" w:hint="eastAsia"/>
          <w:b/>
          <w:color w:val="002060"/>
          <w:sz w:val="28"/>
          <w:szCs w:val="28"/>
          <w:lang w:val="en-US"/>
        </w:rPr>
        <w:t xml:space="preserve">  </w:t>
      </w:r>
      <w:r w:rsidR="00EA23BA">
        <w:rPr>
          <w:rFonts w:ascii="SimHei" w:eastAsia="SimHei" w:hAnsi="SimHei" w:hint="eastAsia"/>
          <w:b/>
          <w:color w:val="002060"/>
          <w:sz w:val="28"/>
          <w:szCs w:val="28"/>
          <w:lang w:val="en-US"/>
        </w:rPr>
        <w:t xml:space="preserve">         </w:t>
      </w:r>
      <w:r w:rsidR="00EA23BA" w:rsidRPr="00EA23BA">
        <w:rPr>
          <w:rFonts w:ascii="SimHei" w:eastAsia="SimHei" w:hAnsi="SimHei" w:hint="eastAsia"/>
          <w:b/>
          <w:color w:val="002060"/>
          <w:sz w:val="28"/>
          <w:szCs w:val="28"/>
          <w:lang w:val="en-US"/>
        </w:rPr>
        <w:t>博世</w:t>
      </w:r>
      <w:r w:rsidR="003D488E">
        <w:rPr>
          <w:rFonts w:ascii="SimHei" w:eastAsia="SimHei" w:hAnsi="SimHei" w:hint="eastAsia"/>
          <w:b/>
          <w:color w:val="002060"/>
          <w:sz w:val="28"/>
          <w:szCs w:val="28"/>
          <w:lang w:val="en-US"/>
        </w:rPr>
        <w:t>热力</w:t>
      </w:r>
      <w:r w:rsidR="00EA23BA">
        <w:rPr>
          <w:rFonts w:ascii="SimHei" w:eastAsia="SimHei" w:hAnsi="SimHei" w:hint="eastAsia"/>
          <w:b/>
          <w:color w:val="002060"/>
          <w:sz w:val="28"/>
          <w:szCs w:val="28"/>
          <w:lang w:val="en-US"/>
        </w:rPr>
        <w:t>技术</w:t>
      </w:r>
      <w:r w:rsidR="003D488E">
        <w:rPr>
          <w:rFonts w:ascii="SimHei" w:eastAsia="SimHei" w:hAnsi="SimHei" w:hint="eastAsia"/>
          <w:b/>
          <w:color w:val="002060"/>
          <w:sz w:val="28"/>
          <w:szCs w:val="28"/>
          <w:lang w:val="en-US"/>
        </w:rPr>
        <w:t xml:space="preserve"> ——</w:t>
      </w:r>
      <w:r w:rsidR="008433D9">
        <w:rPr>
          <w:rFonts w:ascii="SimHei" w:eastAsia="SimHei" w:hAnsi="SimHei" w:hint="eastAsia"/>
          <w:b/>
          <w:color w:val="002060"/>
          <w:sz w:val="28"/>
          <w:szCs w:val="28"/>
          <w:lang w:val="en-US"/>
        </w:rPr>
        <w:t>设计工程师（Design Engineer）</w:t>
      </w:r>
    </w:p>
    <w:p w:rsidR="003D488E" w:rsidRPr="00EA23BA" w:rsidRDefault="003D488E" w:rsidP="0041761D">
      <w:pPr>
        <w:shd w:val="clear" w:color="auto" w:fill="FFFFFF"/>
        <w:spacing w:after="0" w:line="225" w:lineRule="atLeast"/>
        <w:textAlignment w:val="top"/>
        <w:rPr>
          <w:rFonts w:eastAsia="MS Gothic" w:hAnsi="Times New Roman" w:cs="Arial"/>
          <w:color w:val="000000"/>
          <w:sz w:val="21"/>
          <w:szCs w:val="21"/>
          <w:lang w:val="en-US"/>
        </w:rPr>
      </w:pPr>
    </w:p>
    <w:p w:rsidR="00EA23BA" w:rsidRDefault="00EA23BA" w:rsidP="00EA23BA">
      <w:pPr>
        <w:shd w:val="clear" w:color="auto" w:fill="FFFFFF"/>
        <w:spacing w:after="0" w:line="225" w:lineRule="atLeast"/>
        <w:textAlignment w:val="top"/>
        <w:rPr>
          <w:rFonts w:ascii="SimSun" w:hAnsi="SimSun" w:cs="Arial"/>
          <w:color w:val="000000"/>
          <w:sz w:val="21"/>
          <w:szCs w:val="21"/>
          <w:lang w:val="en-US"/>
        </w:rPr>
      </w:pPr>
      <w:r w:rsidRPr="00EA23BA">
        <w:rPr>
          <w:rFonts w:eastAsia="MS Gothic" w:hAnsi="Times New Roman" w:cs="Arial" w:hint="eastAsia"/>
          <w:color w:val="000000"/>
          <w:sz w:val="21"/>
          <w:szCs w:val="21"/>
          <w:lang w:val="en-US"/>
        </w:rPr>
        <w:t xml:space="preserve">    </w:t>
      </w:r>
      <w:r>
        <w:rPr>
          <w:rFonts w:asciiTheme="minorEastAsia" w:eastAsiaTheme="minorEastAsia" w:hAnsiTheme="minorEastAsia" w:cs="Arial" w:hint="eastAsia"/>
          <w:color w:val="000000"/>
          <w:sz w:val="21"/>
          <w:szCs w:val="21"/>
          <w:lang w:val="en-US"/>
        </w:rPr>
        <w:t xml:space="preserve">  </w:t>
      </w:r>
      <w:r w:rsidRPr="00EA23BA">
        <w:rPr>
          <w:rFonts w:ascii="SimSun" w:hAnsi="SimSun" w:cs="Arial"/>
          <w:color w:val="000000"/>
          <w:sz w:val="21"/>
          <w:szCs w:val="21"/>
          <w:lang w:val="en-US"/>
        </w:rPr>
        <w:t>博世热力技术有限公司是世界领先的室内节能暖通空调系统和舒适生活热水优质供应商。在2012年财政年度，公司实现了约31亿欧元的销售额（其中68%的销售额在德国之外的国家</w:t>
      </w:r>
      <w:r w:rsidRPr="00EA23BA">
        <w:rPr>
          <w:rFonts w:ascii="SimSun" w:hAnsi="SimSun" w:cs="Arial" w:hint="eastAsia"/>
          <w:color w:val="000000"/>
          <w:sz w:val="21"/>
          <w:szCs w:val="21"/>
          <w:lang w:val="en-US"/>
        </w:rPr>
        <w:t>实</w:t>
      </w:r>
      <w:r w:rsidRPr="00EA23BA">
        <w:rPr>
          <w:rFonts w:ascii="SimSun" w:hAnsi="SimSun" w:cs="Arial"/>
          <w:color w:val="000000"/>
          <w:sz w:val="21"/>
          <w:szCs w:val="21"/>
          <w:lang w:val="en-US"/>
        </w:rPr>
        <w:t>现），员工增至约13</w:t>
      </w:r>
      <w:proofErr w:type="gramStart"/>
      <w:r w:rsidRPr="00EA23BA">
        <w:rPr>
          <w:rFonts w:ascii="SimSun" w:hAnsi="SimSun" w:cs="Arial"/>
          <w:color w:val="000000"/>
          <w:sz w:val="21"/>
          <w:szCs w:val="21"/>
          <w:lang w:val="en-US"/>
        </w:rPr>
        <w:t>,450名</w:t>
      </w:r>
      <w:proofErr w:type="gramEnd"/>
      <w:r w:rsidRPr="00EA23BA">
        <w:rPr>
          <w:rFonts w:ascii="SimSun" w:hAnsi="SimSun" w:cs="Arial"/>
          <w:color w:val="000000"/>
          <w:sz w:val="21"/>
          <w:szCs w:val="21"/>
          <w:lang w:val="en-US"/>
        </w:rPr>
        <w:t>。博世热力技术有限公司拥有众多的国际知名品牌，并在欧洲、亚洲和北美洲的11个国家，21个生产基地生产多种暖通产品。2012年，博世热力技术有限公司用于研发的资金达到1.27亿欧元。供热、通风、空调和热电联产设备的智能网络化，或许将在住宅应用及与之相结合的系统设计中发挥比以前更大的能量。在商业和工业系统的应用中，高效的暖通空调系统可能成为企业获取市场竞争地位的重要支柱。博世热力技术拥有众多的高效节能的产品，可满足住宅及工业/商业用户的不同需求。在为用户提升舒适度的同时有效降低能量消耗，实现了我们一直以来所倡导的“科技成就生活之美”的宗旨。</w:t>
      </w:r>
    </w:p>
    <w:p w:rsidR="00EA23BA" w:rsidRPr="00EA23BA" w:rsidRDefault="00EA23BA" w:rsidP="00EA23BA">
      <w:pPr>
        <w:shd w:val="clear" w:color="auto" w:fill="FFFFFF"/>
        <w:spacing w:after="0" w:line="225" w:lineRule="atLeast"/>
        <w:textAlignment w:val="top"/>
        <w:rPr>
          <w:rFonts w:ascii="SimSun" w:hAnsi="SimSun" w:cs="Arial"/>
          <w:i/>
          <w:color w:val="000000"/>
          <w:sz w:val="21"/>
          <w:szCs w:val="21"/>
          <w:lang w:val="en-US"/>
        </w:rPr>
      </w:pPr>
    </w:p>
    <w:p w:rsidR="00EA23BA" w:rsidRPr="00EA23BA" w:rsidRDefault="00EA23BA" w:rsidP="00EA23BA">
      <w:pPr>
        <w:shd w:val="clear" w:color="auto" w:fill="FFFFFF"/>
        <w:spacing w:after="0" w:line="225" w:lineRule="atLeast"/>
        <w:textAlignment w:val="top"/>
        <w:rPr>
          <w:rFonts w:eastAsia="Times New Roman" w:cs="Arial"/>
          <w:i/>
          <w:color w:val="000000"/>
          <w:sz w:val="24"/>
          <w:szCs w:val="24"/>
          <w:lang w:val="en-US"/>
        </w:rPr>
      </w:pPr>
      <w:r w:rsidRPr="00EA23BA">
        <w:rPr>
          <w:rFonts w:ascii="MS Gothic" w:eastAsia="MS Gothic" w:hAnsi="MS Gothic" w:cs="MS Gothic" w:hint="eastAsia"/>
          <w:b/>
          <w:bCs/>
          <w:i/>
          <w:color w:val="000000"/>
          <w:sz w:val="24"/>
          <w:szCs w:val="24"/>
          <w:lang w:val="en-US"/>
        </w:rPr>
        <w:t>博世</w:t>
      </w:r>
      <w:r w:rsidRPr="00EA23BA">
        <w:rPr>
          <w:rFonts w:ascii="SimSun" w:hAnsi="SimSun" w:cs="SimSun" w:hint="eastAsia"/>
          <w:b/>
          <w:bCs/>
          <w:i/>
          <w:color w:val="000000"/>
          <w:sz w:val="24"/>
          <w:szCs w:val="24"/>
          <w:lang w:val="en-US"/>
        </w:rPr>
        <w:t>热力技术在中</w:t>
      </w:r>
      <w:r w:rsidRPr="00EA23BA">
        <w:rPr>
          <w:rFonts w:ascii="MS Gothic" w:eastAsia="MS Gothic" w:hAnsi="MS Gothic" w:cs="MS Gothic"/>
          <w:b/>
          <w:bCs/>
          <w:i/>
          <w:color w:val="000000"/>
          <w:sz w:val="24"/>
          <w:szCs w:val="24"/>
          <w:lang w:val="en-US"/>
        </w:rPr>
        <w:t>国</w:t>
      </w:r>
    </w:p>
    <w:p w:rsidR="00EA23BA" w:rsidRPr="00EA23BA" w:rsidRDefault="00EA23BA" w:rsidP="00EA23BA">
      <w:pPr>
        <w:shd w:val="clear" w:color="auto" w:fill="FFFFFF"/>
        <w:spacing w:after="0" w:line="225" w:lineRule="atLeast"/>
        <w:textAlignment w:val="top"/>
        <w:rPr>
          <w:rFonts w:eastAsia="Times New Roman" w:cs="Arial"/>
          <w:color w:val="000000"/>
          <w:sz w:val="21"/>
          <w:szCs w:val="21"/>
          <w:lang w:val="en-US"/>
        </w:rPr>
      </w:pPr>
      <w:r>
        <w:rPr>
          <w:rFonts w:asciiTheme="minorEastAsia" w:eastAsiaTheme="minorEastAsia" w:hAnsiTheme="minorEastAsia" w:cs="MS Gothic" w:hint="eastAsia"/>
          <w:color w:val="000000"/>
          <w:sz w:val="21"/>
          <w:szCs w:val="21"/>
          <w:lang w:val="en-US"/>
        </w:rPr>
        <w:t xml:space="preserve">    </w:t>
      </w:r>
      <w:r w:rsidRPr="00EA23BA">
        <w:rPr>
          <w:rFonts w:ascii="MS Gothic" w:eastAsia="MS Gothic" w:hAnsi="MS Gothic" w:cs="MS Gothic" w:hint="eastAsia"/>
          <w:color w:val="000000"/>
          <w:sz w:val="21"/>
          <w:szCs w:val="21"/>
          <w:lang w:val="en-US"/>
        </w:rPr>
        <w:t>博世</w:t>
      </w:r>
      <w:r w:rsidRPr="00EA23BA">
        <w:rPr>
          <w:rFonts w:ascii="SimSun" w:hAnsi="SimSun" w:cs="SimSun" w:hint="eastAsia"/>
          <w:color w:val="000000"/>
          <w:sz w:val="21"/>
          <w:szCs w:val="21"/>
          <w:lang w:val="en-US"/>
        </w:rPr>
        <w:t>热力技术是世界领先的，室内节能暖通系统和舒适生活热水优质供应商。博世热力技术隶属德国博世集团，博世热力技术在华投资始于</w:t>
      </w:r>
      <w:r w:rsidRPr="00EA23BA">
        <w:rPr>
          <w:rFonts w:eastAsia="Times New Roman" w:cs="Arial"/>
          <w:color w:val="000000"/>
          <w:sz w:val="21"/>
          <w:szCs w:val="21"/>
          <w:lang w:val="en-US"/>
        </w:rPr>
        <w:t>2000</w:t>
      </w:r>
      <w:r w:rsidRPr="00EA23BA">
        <w:rPr>
          <w:rFonts w:ascii="MS Gothic" w:eastAsia="MS Gothic" w:hAnsi="MS Gothic" w:cs="MS Gothic" w:hint="eastAsia"/>
          <w:color w:val="000000"/>
          <w:sz w:val="21"/>
          <w:szCs w:val="21"/>
          <w:lang w:val="en-US"/>
        </w:rPr>
        <w:t>年，主要向中国市</w:t>
      </w:r>
      <w:r w:rsidRPr="00EA23BA">
        <w:rPr>
          <w:rFonts w:ascii="SimSun" w:hAnsi="SimSun" w:cs="SimSun" w:hint="eastAsia"/>
          <w:color w:val="000000"/>
          <w:sz w:val="21"/>
          <w:szCs w:val="21"/>
          <w:lang w:val="en-US"/>
        </w:rPr>
        <w:t>场销售多种系列水管</w:t>
      </w:r>
      <w:r w:rsidRPr="00EA23BA">
        <w:rPr>
          <w:rFonts w:eastAsia="Times New Roman" w:cs="Arial"/>
          <w:color w:val="000000"/>
          <w:sz w:val="21"/>
          <w:szCs w:val="21"/>
          <w:lang w:val="en-US"/>
        </w:rPr>
        <w:t>/</w:t>
      </w:r>
      <w:r w:rsidRPr="00EA23BA">
        <w:rPr>
          <w:rFonts w:ascii="MS Gothic" w:eastAsia="MS Gothic" w:hAnsi="MS Gothic" w:cs="MS Gothic" w:hint="eastAsia"/>
          <w:color w:val="000000"/>
          <w:sz w:val="21"/>
          <w:szCs w:val="21"/>
          <w:lang w:val="en-US"/>
        </w:rPr>
        <w:t>火管工</w:t>
      </w:r>
      <w:r w:rsidRPr="00EA23BA">
        <w:rPr>
          <w:rFonts w:ascii="SimSun" w:hAnsi="SimSun" w:cs="SimSun" w:hint="eastAsia"/>
          <w:color w:val="000000"/>
          <w:sz w:val="21"/>
          <w:szCs w:val="21"/>
          <w:lang w:val="en-US"/>
        </w:rPr>
        <w:t>业锅炉，铸铁炉、钢制炉、燃气采暖热水炉、太阳能热水器、燃气热水器、热泵热水器，水地源热泵及商用空调等产品</w:t>
      </w:r>
      <w:r w:rsidRPr="00EA23BA">
        <w:rPr>
          <w:rFonts w:ascii="MS Gothic" w:eastAsia="MS Gothic" w:hAnsi="MS Gothic" w:cs="MS Gothic"/>
          <w:color w:val="000000"/>
          <w:sz w:val="21"/>
          <w:szCs w:val="21"/>
          <w:lang w:val="en-US"/>
        </w:rPr>
        <w:t>。</w:t>
      </w:r>
    </w:p>
    <w:p w:rsidR="00EA23BA" w:rsidRPr="00EA23BA" w:rsidRDefault="00EA23BA" w:rsidP="00EA23BA">
      <w:pPr>
        <w:shd w:val="clear" w:color="auto" w:fill="FFFFFF"/>
        <w:spacing w:after="0" w:line="225" w:lineRule="atLeast"/>
        <w:textAlignment w:val="top"/>
        <w:rPr>
          <w:rFonts w:eastAsia="Times New Roman" w:cs="Arial"/>
          <w:color w:val="000000"/>
          <w:sz w:val="21"/>
          <w:szCs w:val="21"/>
          <w:lang w:val="en-US"/>
        </w:rPr>
      </w:pPr>
      <w:r>
        <w:rPr>
          <w:rFonts w:asciiTheme="minorEastAsia" w:eastAsiaTheme="minorEastAsia" w:hAnsiTheme="minorEastAsia" w:cs="MS Gothic" w:hint="eastAsia"/>
          <w:color w:val="000000"/>
          <w:sz w:val="21"/>
          <w:szCs w:val="21"/>
          <w:lang w:val="en-US"/>
        </w:rPr>
        <w:t xml:space="preserve">    </w:t>
      </w:r>
      <w:r w:rsidRPr="00EA23BA">
        <w:rPr>
          <w:rFonts w:ascii="MS Gothic" w:eastAsia="MS Gothic" w:hAnsi="MS Gothic" w:cs="MS Gothic" w:hint="eastAsia"/>
          <w:color w:val="000000"/>
          <w:sz w:val="21"/>
          <w:szCs w:val="21"/>
          <w:lang w:val="en-US"/>
        </w:rPr>
        <w:t>博世</w:t>
      </w:r>
      <w:r w:rsidRPr="00EA23BA">
        <w:rPr>
          <w:rFonts w:ascii="SimSun" w:hAnsi="SimSun" w:cs="SimSun" w:hint="eastAsia"/>
          <w:color w:val="000000"/>
          <w:sz w:val="21"/>
          <w:szCs w:val="21"/>
          <w:lang w:val="en-US"/>
        </w:rPr>
        <w:t>热力技术在中国拥有员工</w:t>
      </w:r>
      <w:r w:rsidRPr="00EA23BA">
        <w:rPr>
          <w:rFonts w:eastAsia="Times New Roman" w:cs="Arial"/>
          <w:color w:val="000000"/>
          <w:sz w:val="21"/>
          <w:szCs w:val="21"/>
          <w:lang w:val="en-US"/>
        </w:rPr>
        <w:t xml:space="preserve">1360 </w:t>
      </w:r>
      <w:r w:rsidRPr="00EA23BA">
        <w:rPr>
          <w:rFonts w:ascii="MS Gothic" w:eastAsia="MS Gothic" w:hAnsi="MS Gothic" w:cs="MS Gothic" w:hint="eastAsia"/>
          <w:color w:val="000000"/>
          <w:sz w:val="21"/>
          <w:szCs w:val="21"/>
          <w:lang w:val="en-US"/>
        </w:rPr>
        <w:t>余人，</w:t>
      </w:r>
      <w:r w:rsidRPr="00EA23BA">
        <w:rPr>
          <w:rFonts w:ascii="SimSun" w:hAnsi="SimSun" w:cs="SimSun" w:hint="eastAsia"/>
          <w:color w:val="000000"/>
          <w:sz w:val="21"/>
          <w:szCs w:val="21"/>
          <w:lang w:val="en-US"/>
        </w:rPr>
        <w:t>业务遍及全国各个省市。其公司销售市场总部位于北京，并在全国</w:t>
      </w:r>
      <w:r w:rsidRPr="00EA23BA">
        <w:rPr>
          <w:rFonts w:eastAsia="Times New Roman" w:cs="Arial"/>
          <w:color w:val="000000"/>
          <w:sz w:val="21"/>
          <w:szCs w:val="21"/>
          <w:lang w:val="en-US"/>
        </w:rPr>
        <w:t xml:space="preserve">40 </w:t>
      </w:r>
      <w:r w:rsidRPr="00EA23BA">
        <w:rPr>
          <w:rFonts w:ascii="MS Gothic" w:eastAsia="MS Gothic" w:hAnsi="MS Gothic" w:cs="MS Gothic" w:hint="eastAsia"/>
          <w:color w:val="000000"/>
          <w:sz w:val="21"/>
          <w:szCs w:val="21"/>
          <w:lang w:val="en-US"/>
        </w:rPr>
        <w:t>个城市</w:t>
      </w:r>
      <w:r w:rsidRPr="00EA23BA">
        <w:rPr>
          <w:rFonts w:ascii="SimSun" w:hAnsi="SimSun" w:cs="SimSun" w:hint="eastAsia"/>
          <w:color w:val="000000"/>
          <w:sz w:val="21"/>
          <w:szCs w:val="21"/>
          <w:lang w:val="en-US"/>
        </w:rPr>
        <w:t>设有销售办公室，并且在北京、上海、西安、广州、武汉和青岛等地设有售后服务中心。在上海设有燃气采暖热水炉、燃气热水器及太阳能平板集热器生产基地，在武汉开设水管</w:t>
      </w:r>
      <w:r w:rsidRPr="00EA23BA">
        <w:rPr>
          <w:rFonts w:eastAsia="Times New Roman" w:cs="Arial"/>
          <w:color w:val="000000"/>
          <w:sz w:val="21"/>
          <w:szCs w:val="21"/>
          <w:lang w:val="en-US"/>
        </w:rPr>
        <w:t>/</w:t>
      </w:r>
      <w:r w:rsidRPr="00EA23BA">
        <w:rPr>
          <w:rFonts w:ascii="MS Gothic" w:eastAsia="MS Gothic" w:hAnsi="MS Gothic" w:cs="MS Gothic" w:hint="eastAsia"/>
          <w:color w:val="000000"/>
          <w:sz w:val="21"/>
          <w:szCs w:val="21"/>
          <w:lang w:val="en-US"/>
        </w:rPr>
        <w:t>火管工</w:t>
      </w:r>
      <w:r w:rsidRPr="00EA23BA">
        <w:rPr>
          <w:rFonts w:ascii="SimSun" w:hAnsi="SimSun" w:cs="SimSun" w:hint="eastAsia"/>
          <w:color w:val="000000"/>
          <w:sz w:val="21"/>
          <w:szCs w:val="21"/>
          <w:lang w:val="en-US"/>
        </w:rPr>
        <w:t>业锅炉生产基地，以及在山东开设的全线商用空调产品生产基地。作为全球市场的领军企业，我们为客户在商用空调、民用采暖、工业制热、热水供应、分散能源管理方面提供高效节能、环保的创新型解决方案。不仅如此我们在保持盈利增长，关注长期目标的同时，也对社会和环境贡献着我们的应尽责任和义务</w:t>
      </w:r>
      <w:r w:rsidRPr="00EA23BA">
        <w:rPr>
          <w:rFonts w:ascii="MS Gothic" w:eastAsia="MS Gothic" w:hAnsi="MS Gothic" w:cs="MS Gothic"/>
          <w:color w:val="000000"/>
          <w:sz w:val="21"/>
          <w:szCs w:val="21"/>
          <w:lang w:val="en-US"/>
        </w:rPr>
        <w:t>。</w:t>
      </w:r>
    </w:p>
    <w:p w:rsidR="00EA23BA" w:rsidRPr="00434073" w:rsidRDefault="00EA23BA" w:rsidP="00EA23BA">
      <w:pPr>
        <w:shd w:val="clear" w:color="auto" w:fill="FFFFFF"/>
        <w:spacing w:after="0" w:line="225" w:lineRule="atLeast"/>
        <w:textAlignment w:val="top"/>
        <w:rPr>
          <w:rFonts w:eastAsiaTheme="minorEastAsia" w:cs="Arial" w:hint="eastAsia"/>
          <w:color w:val="000000"/>
          <w:sz w:val="21"/>
          <w:szCs w:val="21"/>
          <w:lang w:val="en-US"/>
        </w:rPr>
      </w:pPr>
      <w:r w:rsidRPr="00EA23BA">
        <w:rPr>
          <w:rFonts w:ascii="MS Gothic" w:eastAsia="MS Gothic" w:hAnsi="MS Gothic" w:cs="MS Gothic" w:hint="eastAsia"/>
          <w:b/>
          <w:bCs/>
          <w:color w:val="000000"/>
          <w:sz w:val="21"/>
          <w:lang w:val="en-US"/>
        </w:rPr>
        <w:t>武</w:t>
      </w:r>
      <w:r w:rsidRPr="00EA23BA">
        <w:rPr>
          <w:rFonts w:ascii="SimSun" w:hAnsi="SimSun" w:cs="SimSun" w:hint="eastAsia"/>
          <w:b/>
          <w:bCs/>
          <w:color w:val="000000"/>
          <w:sz w:val="21"/>
          <w:lang w:val="en-US"/>
        </w:rPr>
        <w:t>汉：</w:t>
      </w:r>
      <w:r w:rsidRPr="00EA23BA">
        <w:rPr>
          <w:rFonts w:ascii="MS Gothic" w:eastAsia="MS Gothic" w:hAnsi="MS Gothic" w:cs="MS Gothic" w:hint="eastAsia"/>
          <w:color w:val="000000"/>
          <w:sz w:val="21"/>
          <w:szCs w:val="21"/>
          <w:lang w:val="en-US"/>
        </w:rPr>
        <w:t>博世</w:t>
      </w:r>
      <w:r w:rsidRPr="00EA23BA">
        <w:rPr>
          <w:rFonts w:ascii="SimSun" w:hAnsi="SimSun" w:cs="SimSun" w:hint="eastAsia"/>
          <w:color w:val="000000"/>
          <w:sz w:val="21"/>
          <w:szCs w:val="21"/>
          <w:lang w:val="en-US"/>
        </w:rPr>
        <w:t>热力技术（武汉）有限公司是博世热力技术部全资子公司，在工业锅炉领域拥有几十年的丰富经验，目前拥有</w:t>
      </w:r>
      <w:r w:rsidRPr="00EA23BA">
        <w:rPr>
          <w:rFonts w:eastAsia="Times New Roman" w:cs="Arial"/>
          <w:color w:val="000000"/>
          <w:sz w:val="21"/>
          <w:szCs w:val="21"/>
          <w:lang w:val="en-US"/>
        </w:rPr>
        <w:t>550</w:t>
      </w:r>
      <w:r w:rsidRPr="00EA23BA">
        <w:rPr>
          <w:rFonts w:ascii="MS Gothic" w:eastAsia="MS Gothic" w:hAnsi="MS Gothic" w:cs="MS Gothic" w:hint="eastAsia"/>
          <w:color w:val="000000"/>
          <w:sz w:val="21"/>
          <w:szCs w:val="21"/>
          <w:lang w:val="en-US"/>
        </w:rPr>
        <w:t>名</w:t>
      </w:r>
      <w:r w:rsidRPr="00EA23BA">
        <w:rPr>
          <w:rFonts w:ascii="SimSun" w:hAnsi="SimSun" w:cs="SimSun" w:hint="eastAsia"/>
          <w:color w:val="000000"/>
          <w:sz w:val="21"/>
          <w:szCs w:val="21"/>
          <w:lang w:val="en-US"/>
        </w:rPr>
        <w:t>员工，致力于设计和制造燃煤锅炉、燃油气锅炉、循环流化床锅炉、特种锅炉等产品。在进一步加深和拓宽中国地区市场的同时，印度、东南亚和澳洲市场的业务量也在稳步增长</w:t>
      </w:r>
      <w:r w:rsidRPr="00EA23BA">
        <w:rPr>
          <w:rFonts w:ascii="MS Gothic" w:eastAsia="MS Gothic" w:hAnsi="MS Gothic" w:cs="MS Gothic"/>
          <w:color w:val="000000"/>
          <w:sz w:val="21"/>
          <w:szCs w:val="21"/>
          <w:lang w:val="en-US"/>
        </w:rPr>
        <w:t>。</w:t>
      </w:r>
    </w:p>
    <w:p w:rsidR="00434073" w:rsidRDefault="00434073" w:rsidP="00EA23BA">
      <w:pPr>
        <w:shd w:val="clear" w:color="auto" w:fill="FFFFFF"/>
        <w:spacing w:after="0" w:line="225" w:lineRule="atLeast"/>
        <w:textAlignment w:val="top"/>
        <w:rPr>
          <w:rFonts w:cs="Arial" w:hint="eastAsia"/>
          <w:b/>
          <w:color w:val="000000"/>
          <w:sz w:val="21"/>
          <w:szCs w:val="21"/>
          <w:lang w:val="en-US"/>
        </w:rPr>
      </w:pPr>
    </w:p>
    <w:p w:rsidR="006849A9" w:rsidRPr="00216B56" w:rsidRDefault="0041761D" w:rsidP="00EA23BA">
      <w:pPr>
        <w:shd w:val="clear" w:color="auto" w:fill="FFFFFF"/>
        <w:spacing w:after="0" w:line="225" w:lineRule="atLeast"/>
        <w:textAlignment w:val="top"/>
        <w:rPr>
          <w:rFonts w:eastAsiaTheme="minorEastAsia" w:cs="Arial"/>
          <w:b/>
          <w:color w:val="000000"/>
          <w:sz w:val="21"/>
          <w:szCs w:val="21"/>
          <w:lang w:val="en-US"/>
        </w:rPr>
      </w:pPr>
      <w:r w:rsidRPr="00216B56">
        <w:rPr>
          <w:rFonts w:cs="Arial" w:hint="eastAsia"/>
          <w:b/>
          <w:color w:val="000000"/>
          <w:sz w:val="21"/>
          <w:szCs w:val="21"/>
          <w:lang w:val="en-US"/>
        </w:rPr>
        <w:t>博世中国：</w:t>
      </w:r>
      <w:r w:rsidR="006849A9" w:rsidRPr="00216B56">
        <w:rPr>
          <w:rFonts w:cs="Arial" w:hint="eastAsia"/>
          <w:b/>
          <w:color w:val="000000"/>
          <w:sz w:val="21"/>
          <w:szCs w:val="21"/>
          <w:lang w:val="en-US"/>
        </w:rPr>
        <w:t xml:space="preserve"> </w:t>
      </w:r>
      <w:r w:rsidR="006849A9" w:rsidRPr="00216B56">
        <w:rPr>
          <w:rFonts w:eastAsia="Times New Roman" w:cs="Arial" w:hint="eastAsia"/>
          <w:b/>
          <w:color w:val="000000"/>
          <w:sz w:val="21"/>
          <w:szCs w:val="21"/>
        </w:rPr>
        <w:t>www.bosch.com.cn</w:t>
      </w:r>
      <w:r w:rsidR="006849A9" w:rsidRPr="00216B56">
        <w:rPr>
          <w:rFonts w:eastAsia="Times New Roman" w:cs="Arial"/>
          <w:b/>
          <w:color w:val="000000"/>
          <w:sz w:val="21"/>
          <w:szCs w:val="21"/>
        </w:rPr>
        <w:t xml:space="preserve"> </w:t>
      </w:r>
    </w:p>
    <w:p w:rsidR="003D488E" w:rsidRDefault="0041761D" w:rsidP="00434073">
      <w:pPr>
        <w:spacing w:after="0" w:line="240" w:lineRule="auto"/>
        <w:rPr>
          <w:rFonts w:eastAsiaTheme="minorEastAsia" w:cs="Arial" w:hint="eastAsia"/>
          <w:color w:val="000000"/>
          <w:sz w:val="21"/>
          <w:szCs w:val="21"/>
        </w:rPr>
      </w:pPr>
      <w:r w:rsidRPr="00216B56">
        <w:rPr>
          <w:rFonts w:cs="Arial" w:hint="eastAsia"/>
          <w:b/>
          <w:color w:val="000000"/>
          <w:sz w:val="21"/>
          <w:szCs w:val="21"/>
          <w:lang w:val="en-US"/>
        </w:rPr>
        <w:t>博世热力技术</w:t>
      </w:r>
      <w:r w:rsidRPr="00216B56">
        <w:rPr>
          <w:rFonts w:cs="Arial" w:hint="eastAsia"/>
          <w:b/>
          <w:color w:val="000000"/>
          <w:sz w:val="21"/>
          <w:szCs w:val="21"/>
        </w:rPr>
        <w:t>：</w:t>
      </w:r>
      <w:hyperlink r:id="rId6" w:history="1">
        <w:r w:rsidR="006849A9" w:rsidRPr="00216B56">
          <w:rPr>
            <w:b/>
            <w:color w:val="000000"/>
          </w:rPr>
          <w:t>http://www.bosch-climate.cn</w:t>
        </w:r>
      </w:hyperlink>
    </w:p>
    <w:p w:rsidR="00434073" w:rsidRPr="00434073" w:rsidRDefault="00434073" w:rsidP="00434073">
      <w:pPr>
        <w:spacing w:after="0" w:line="240" w:lineRule="auto"/>
        <w:rPr>
          <w:rFonts w:eastAsiaTheme="minorEastAsia" w:cs="Arial" w:hint="eastAsia"/>
          <w:color w:val="000000"/>
          <w:sz w:val="21"/>
          <w:szCs w:val="21"/>
        </w:rPr>
      </w:pPr>
    </w:p>
    <w:p w:rsidR="006849A9" w:rsidRDefault="00EC4730" w:rsidP="0041761D">
      <w:pPr>
        <w:shd w:val="clear" w:color="auto" w:fill="FFFFFF"/>
        <w:spacing w:line="225" w:lineRule="atLeast"/>
        <w:textAlignment w:val="top"/>
        <w:rPr>
          <w:rFonts w:eastAsiaTheme="minorEastAsia" w:cs="Arial"/>
          <w:color w:val="000000"/>
          <w:sz w:val="21"/>
          <w:szCs w:val="21"/>
        </w:rPr>
      </w:pPr>
      <w:r w:rsidRPr="00EC2CC6">
        <w:rPr>
          <w:rFonts w:cs="Arial" w:hint="eastAsia"/>
          <w:b/>
          <w:color w:val="000000"/>
          <w:sz w:val="21"/>
          <w:szCs w:val="21"/>
        </w:rPr>
        <w:t>招聘职位：</w:t>
      </w:r>
      <w:r w:rsidR="00EC2CC6">
        <w:rPr>
          <w:rFonts w:eastAsiaTheme="minorEastAsia" w:cs="Arial" w:hint="eastAsia"/>
          <w:color w:val="000000"/>
          <w:sz w:val="21"/>
          <w:szCs w:val="21"/>
        </w:rPr>
        <w:t>设计工程师</w:t>
      </w:r>
    </w:p>
    <w:p w:rsidR="00EC2CC6" w:rsidRPr="00EC2CC6" w:rsidRDefault="00EC2CC6" w:rsidP="0041761D">
      <w:pPr>
        <w:shd w:val="clear" w:color="auto" w:fill="FFFFFF"/>
        <w:spacing w:line="225" w:lineRule="atLeast"/>
        <w:textAlignment w:val="top"/>
        <w:rPr>
          <w:rFonts w:eastAsiaTheme="minorEastAsia" w:cs="Arial"/>
          <w:color w:val="000000"/>
          <w:sz w:val="21"/>
          <w:szCs w:val="21"/>
        </w:rPr>
      </w:pPr>
      <w:r w:rsidRPr="00EC2CC6">
        <w:rPr>
          <w:rFonts w:eastAsiaTheme="minorEastAsia" w:cs="Arial" w:hint="eastAsia"/>
          <w:b/>
          <w:color w:val="000000"/>
          <w:sz w:val="21"/>
          <w:szCs w:val="21"/>
        </w:rPr>
        <w:t>工作地点：</w:t>
      </w:r>
      <w:r w:rsidRPr="00EC2CC6">
        <w:rPr>
          <w:rFonts w:eastAsiaTheme="minorEastAsia" w:cs="Arial"/>
          <w:color w:val="000000"/>
          <w:sz w:val="21"/>
          <w:szCs w:val="21"/>
        </w:rPr>
        <w:t>武汉市江夏区藏龙岛科技园九凤西</w:t>
      </w:r>
      <w:r w:rsidRPr="00EC2CC6">
        <w:rPr>
          <w:rFonts w:eastAsiaTheme="minorEastAsia" w:cs="Arial" w:hint="eastAsia"/>
          <w:color w:val="000000"/>
          <w:sz w:val="21"/>
          <w:szCs w:val="21"/>
        </w:rPr>
        <w:t>路</w:t>
      </w:r>
    </w:p>
    <w:p w:rsidR="00AF3D29" w:rsidRPr="00434073" w:rsidRDefault="00AF3D29" w:rsidP="00434073">
      <w:pPr>
        <w:shd w:val="clear" w:color="auto" w:fill="FFFFFF"/>
        <w:spacing w:line="225" w:lineRule="atLeast"/>
        <w:textAlignment w:val="top"/>
        <w:rPr>
          <w:rFonts w:eastAsiaTheme="minorEastAsia" w:cs="Arial"/>
          <w:color w:val="000000"/>
          <w:sz w:val="21"/>
          <w:szCs w:val="21"/>
        </w:rPr>
      </w:pPr>
      <w:r w:rsidRPr="00EC2CC6">
        <w:rPr>
          <w:rFonts w:cs="Arial" w:hint="eastAsia"/>
          <w:b/>
          <w:color w:val="000000"/>
          <w:sz w:val="21"/>
          <w:szCs w:val="21"/>
        </w:rPr>
        <w:t>工作职责</w:t>
      </w:r>
      <w:r w:rsidR="00434073">
        <w:rPr>
          <w:rFonts w:eastAsia="MS Mincho" w:cs="Arial" w:hint="eastAsia"/>
          <w:b/>
          <w:color w:val="000000"/>
          <w:sz w:val="21"/>
          <w:szCs w:val="21"/>
        </w:rPr>
        <w:t xml:space="preserve"> </w:t>
      </w:r>
      <w:r w:rsidR="00434073" w:rsidRPr="00434073">
        <w:rPr>
          <w:rFonts w:eastAsia="MS Mincho" w:cs="Arial" w:hint="eastAsia"/>
          <w:b/>
          <w:color w:val="000000"/>
          <w:sz w:val="21"/>
          <w:szCs w:val="21"/>
        </w:rPr>
        <w:t>:</w:t>
      </w:r>
      <w:r w:rsidR="00434073">
        <w:rPr>
          <w:rFonts w:eastAsia="MS Mincho" w:cs="Arial" w:hint="eastAsia"/>
          <w:b/>
          <w:color w:val="000000"/>
          <w:sz w:val="21"/>
          <w:szCs w:val="21"/>
        </w:rPr>
        <w:t xml:space="preserve"> </w:t>
      </w:r>
      <w:r w:rsidR="00434073">
        <w:rPr>
          <w:rFonts w:asciiTheme="minorEastAsia" w:eastAsiaTheme="minorEastAsia" w:hAnsiTheme="minorEastAsia" w:cs="Arial" w:hint="eastAsia"/>
          <w:b/>
          <w:color w:val="000000"/>
          <w:sz w:val="21"/>
          <w:szCs w:val="21"/>
        </w:rPr>
        <w:t xml:space="preserve"> </w:t>
      </w:r>
      <w:r w:rsidR="00434073" w:rsidRPr="00434073">
        <w:rPr>
          <w:rFonts w:eastAsiaTheme="minorEastAsia" w:cs="Arial" w:hint="eastAsia"/>
          <w:color w:val="000000"/>
          <w:sz w:val="21"/>
          <w:szCs w:val="21"/>
        </w:rPr>
        <w:t>参与工业锅炉</w:t>
      </w:r>
      <w:r w:rsidR="00434073">
        <w:rPr>
          <w:rFonts w:eastAsiaTheme="minorEastAsia" w:cs="Arial" w:hint="eastAsia"/>
          <w:color w:val="000000"/>
          <w:sz w:val="21"/>
          <w:szCs w:val="21"/>
        </w:rPr>
        <w:t>产品的设计和研发</w:t>
      </w:r>
    </w:p>
    <w:p w:rsidR="00EC4730" w:rsidRDefault="00981E06" w:rsidP="0041761D">
      <w:pPr>
        <w:shd w:val="clear" w:color="auto" w:fill="FFFFFF"/>
        <w:spacing w:line="225" w:lineRule="atLeast"/>
        <w:textAlignment w:val="top"/>
        <w:rPr>
          <w:rFonts w:cs="Arial"/>
          <w:color w:val="000000"/>
          <w:sz w:val="21"/>
          <w:szCs w:val="21"/>
        </w:rPr>
      </w:pPr>
      <w:r w:rsidRPr="00EC2CC6">
        <w:rPr>
          <w:rFonts w:cs="Arial" w:hint="eastAsia"/>
          <w:b/>
          <w:color w:val="000000"/>
          <w:sz w:val="21"/>
          <w:szCs w:val="21"/>
        </w:rPr>
        <w:t>职位要求：</w:t>
      </w:r>
      <w:r>
        <w:rPr>
          <w:rFonts w:cs="Arial" w:hint="eastAsia"/>
          <w:color w:val="000000"/>
          <w:sz w:val="21"/>
          <w:szCs w:val="21"/>
        </w:rPr>
        <w:t>（</w:t>
      </w:r>
      <w:r>
        <w:rPr>
          <w:rFonts w:cs="Arial" w:hint="eastAsia"/>
          <w:color w:val="000000"/>
          <w:sz w:val="21"/>
          <w:szCs w:val="21"/>
        </w:rPr>
        <w:t>1</w:t>
      </w:r>
      <w:r>
        <w:rPr>
          <w:rFonts w:cs="Arial" w:hint="eastAsia"/>
          <w:color w:val="000000"/>
          <w:sz w:val="21"/>
          <w:szCs w:val="21"/>
        </w:rPr>
        <w:t>）</w:t>
      </w:r>
      <w:r>
        <w:rPr>
          <w:rFonts w:cs="Arial" w:hint="eastAsia"/>
          <w:color w:val="000000"/>
          <w:sz w:val="21"/>
          <w:szCs w:val="21"/>
        </w:rPr>
        <w:t>2015</w:t>
      </w:r>
      <w:r>
        <w:rPr>
          <w:rFonts w:cs="Arial" w:hint="eastAsia"/>
          <w:color w:val="000000"/>
          <w:sz w:val="21"/>
          <w:szCs w:val="21"/>
        </w:rPr>
        <w:t>年毕业的</w:t>
      </w:r>
      <w:r w:rsidR="00EC2CC6">
        <w:rPr>
          <w:rFonts w:cs="Arial" w:hint="eastAsia"/>
          <w:color w:val="000000"/>
          <w:sz w:val="21"/>
          <w:szCs w:val="21"/>
        </w:rPr>
        <w:t>应届硕士</w:t>
      </w:r>
      <w:r w:rsidR="00434073">
        <w:rPr>
          <w:rFonts w:cs="Arial" w:hint="eastAsia"/>
          <w:color w:val="000000"/>
          <w:sz w:val="21"/>
          <w:szCs w:val="21"/>
        </w:rPr>
        <w:t>生</w:t>
      </w:r>
    </w:p>
    <w:p w:rsidR="00981E06" w:rsidRDefault="00981E06" w:rsidP="0041761D">
      <w:pPr>
        <w:shd w:val="clear" w:color="auto" w:fill="FFFFFF"/>
        <w:spacing w:line="225" w:lineRule="atLeast"/>
        <w:textAlignment w:val="top"/>
        <w:rPr>
          <w:rFonts w:cs="Arial"/>
          <w:color w:val="000000"/>
          <w:sz w:val="21"/>
          <w:szCs w:val="21"/>
        </w:rPr>
      </w:pPr>
      <w:r>
        <w:rPr>
          <w:rFonts w:cs="Arial" w:hint="eastAsia"/>
          <w:color w:val="000000"/>
          <w:sz w:val="21"/>
          <w:szCs w:val="21"/>
        </w:rPr>
        <w:t xml:space="preserve">                  </w:t>
      </w:r>
      <w:r w:rsidR="00216B56">
        <w:rPr>
          <w:rFonts w:cs="Arial" w:hint="eastAsia"/>
          <w:color w:val="000000"/>
          <w:sz w:val="21"/>
          <w:szCs w:val="21"/>
        </w:rPr>
        <w:t xml:space="preserve"> </w:t>
      </w:r>
      <w:r>
        <w:rPr>
          <w:rFonts w:cs="Arial" w:hint="eastAsia"/>
          <w:color w:val="000000"/>
          <w:sz w:val="21"/>
          <w:szCs w:val="21"/>
        </w:rPr>
        <w:t>（</w:t>
      </w:r>
      <w:r>
        <w:rPr>
          <w:rFonts w:cs="Arial" w:hint="eastAsia"/>
          <w:color w:val="000000"/>
          <w:sz w:val="21"/>
          <w:szCs w:val="21"/>
        </w:rPr>
        <w:t>2</w:t>
      </w:r>
      <w:r>
        <w:rPr>
          <w:rFonts w:cs="Arial" w:hint="eastAsia"/>
          <w:color w:val="000000"/>
          <w:sz w:val="21"/>
          <w:szCs w:val="21"/>
        </w:rPr>
        <w:t>）</w:t>
      </w:r>
      <w:r w:rsidR="00EC2CC6">
        <w:rPr>
          <w:rFonts w:cs="Arial" w:hint="eastAsia"/>
          <w:color w:val="000000"/>
          <w:sz w:val="21"/>
          <w:szCs w:val="21"/>
        </w:rPr>
        <w:t>专业：</w:t>
      </w:r>
      <w:r>
        <w:rPr>
          <w:rFonts w:cs="Arial" w:hint="eastAsia"/>
          <w:color w:val="000000"/>
          <w:sz w:val="21"/>
          <w:szCs w:val="21"/>
        </w:rPr>
        <w:t>热能与动力专业、机械工程专业及相关专业</w:t>
      </w:r>
    </w:p>
    <w:p w:rsidR="00981E06" w:rsidRDefault="00981E06" w:rsidP="0041761D">
      <w:pPr>
        <w:shd w:val="clear" w:color="auto" w:fill="FFFFFF"/>
        <w:spacing w:line="225" w:lineRule="atLeast"/>
        <w:textAlignment w:val="top"/>
        <w:rPr>
          <w:rFonts w:cs="Arial"/>
          <w:color w:val="000000"/>
          <w:sz w:val="21"/>
          <w:szCs w:val="21"/>
        </w:rPr>
      </w:pPr>
      <w:r>
        <w:rPr>
          <w:rFonts w:cs="Arial" w:hint="eastAsia"/>
          <w:color w:val="000000"/>
          <w:sz w:val="21"/>
          <w:szCs w:val="21"/>
        </w:rPr>
        <w:t xml:space="preserve">                  </w:t>
      </w:r>
      <w:r w:rsidR="00434073">
        <w:rPr>
          <w:rFonts w:cs="Arial" w:hint="eastAsia"/>
          <w:color w:val="000000"/>
          <w:sz w:val="21"/>
          <w:szCs w:val="21"/>
        </w:rPr>
        <w:t xml:space="preserve"> </w:t>
      </w:r>
      <w:r>
        <w:rPr>
          <w:rFonts w:cs="Arial" w:hint="eastAsia"/>
          <w:color w:val="000000"/>
          <w:sz w:val="21"/>
          <w:szCs w:val="21"/>
        </w:rPr>
        <w:t>（</w:t>
      </w:r>
      <w:r>
        <w:rPr>
          <w:rFonts w:cs="Arial" w:hint="eastAsia"/>
          <w:color w:val="000000"/>
          <w:sz w:val="21"/>
          <w:szCs w:val="21"/>
        </w:rPr>
        <w:t>3</w:t>
      </w:r>
      <w:r>
        <w:rPr>
          <w:rFonts w:cs="Arial" w:hint="eastAsia"/>
          <w:color w:val="000000"/>
          <w:sz w:val="21"/>
          <w:szCs w:val="21"/>
        </w:rPr>
        <w:t>）</w:t>
      </w:r>
      <w:r w:rsidR="00EC2CC6">
        <w:rPr>
          <w:rFonts w:cs="Arial" w:hint="eastAsia"/>
          <w:color w:val="000000"/>
          <w:sz w:val="21"/>
          <w:szCs w:val="21"/>
        </w:rPr>
        <w:t>熟悉</w:t>
      </w:r>
      <w:r w:rsidR="00EC2CC6">
        <w:rPr>
          <w:rFonts w:cs="Arial" w:hint="eastAsia"/>
          <w:color w:val="000000"/>
          <w:sz w:val="21"/>
          <w:szCs w:val="21"/>
        </w:rPr>
        <w:t>CAD/CAE</w:t>
      </w:r>
      <w:r w:rsidR="00EC2CC6">
        <w:rPr>
          <w:rFonts w:cs="Arial" w:hint="eastAsia"/>
          <w:color w:val="000000"/>
          <w:sz w:val="21"/>
          <w:szCs w:val="21"/>
        </w:rPr>
        <w:t>设计软件</w:t>
      </w:r>
    </w:p>
    <w:p w:rsidR="00981E06" w:rsidRDefault="00981E06" w:rsidP="00981E06">
      <w:pPr>
        <w:shd w:val="clear" w:color="auto" w:fill="FFFFFF"/>
        <w:spacing w:line="225" w:lineRule="atLeast"/>
        <w:textAlignment w:val="top"/>
        <w:rPr>
          <w:rFonts w:cs="Arial"/>
          <w:color w:val="000000"/>
          <w:sz w:val="21"/>
          <w:szCs w:val="21"/>
        </w:rPr>
      </w:pPr>
      <w:r>
        <w:rPr>
          <w:rFonts w:cs="Arial" w:hint="eastAsia"/>
          <w:color w:val="000000"/>
          <w:sz w:val="21"/>
          <w:szCs w:val="21"/>
        </w:rPr>
        <w:t xml:space="preserve">                  </w:t>
      </w:r>
      <w:r w:rsidR="00434073">
        <w:rPr>
          <w:rFonts w:cs="Arial" w:hint="eastAsia"/>
          <w:color w:val="000000"/>
          <w:sz w:val="21"/>
          <w:szCs w:val="21"/>
        </w:rPr>
        <w:t xml:space="preserve"> </w:t>
      </w:r>
      <w:r>
        <w:rPr>
          <w:rFonts w:cs="Arial" w:hint="eastAsia"/>
          <w:color w:val="000000"/>
          <w:sz w:val="21"/>
          <w:szCs w:val="21"/>
        </w:rPr>
        <w:t>（</w:t>
      </w:r>
      <w:r>
        <w:rPr>
          <w:rFonts w:cs="Arial" w:hint="eastAsia"/>
          <w:color w:val="000000"/>
          <w:sz w:val="21"/>
          <w:szCs w:val="21"/>
        </w:rPr>
        <w:t>4</w:t>
      </w:r>
      <w:r>
        <w:rPr>
          <w:rFonts w:cs="Arial" w:hint="eastAsia"/>
          <w:color w:val="000000"/>
          <w:sz w:val="21"/>
          <w:szCs w:val="21"/>
        </w:rPr>
        <w:t>）英语</w:t>
      </w:r>
      <w:r w:rsidR="00434073">
        <w:rPr>
          <w:rFonts w:cs="Arial" w:hint="eastAsia"/>
          <w:color w:val="000000"/>
          <w:sz w:val="21"/>
          <w:szCs w:val="21"/>
        </w:rPr>
        <w:t>口语表达好</w:t>
      </w:r>
      <w:r w:rsidR="00EC2CC6">
        <w:rPr>
          <w:rFonts w:cs="Arial" w:hint="eastAsia"/>
          <w:color w:val="000000"/>
          <w:sz w:val="21"/>
          <w:szCs w:val="21"/>
        </w:rPr>
        <w:t>，书面交流无障碍</w:t>
      </w:r>
    </w:p>
    <w:p w:rsidR="00981E06" w:rsidRPr="00FF5098" w:rsidRDefault="00981E06" w:rsidP="00981E06">
      <w:pPr>
        <w:shd w:val="clear" w:color="auto" w:fill="FFFFFF"/>
        <w:spacing w:line="225" w:lineRule="atLeast"/>
        <w:textAlignment w:val="top"/>
        <w:rPr>
          <w:rFonts w:eastAsia="Times New Roman" w:cs="Arial"/>
          <w:b/>
          <w:color w:val="000000"/>
          <w:sz w:val="21"/>
          <w:szCs w:val="21"/>
        </w:rPr>
      </w:pPr>
      <w:r>
        <w:rPr>
          <w:rFonts w:cs="Arial" w:hint="eastAsia"/>
          <w:color w:val="000000"/>
          <w:sz w:val="21"/>
          <w:szCs w:val="21"/>
        </w:rPr>
        <w:t>有</w:t>
      </w:r>
      <w:r w:rsidR="00AF3D29">
        <w:rPr>
          <w:rFonts w:cs="Arial" w:hint="eastAsia"/>
          <w:color w:val="000000"/>
          <w:sz w:val="21"/>
          <w:szCs w:val="21"/>
        </w:rPr>
        <w:t>意愿者请将您的简历投递到：</w:t>
      </w:r>
      <w:hyperlink r:id="rId7" w:history="1">
        <w:r w:rsidR="00AF3D29" w:rsidRPr="00FF5098">
          <w:rPr>
            <w:rFonts w:eastAsia="Times New Roman" w:hint="eastAsia"/>
            <w:b/>
            <w:color w:val="000000"/>
          </w:rPr>
          <w:t>hrservice2.rbcn@cn.bosch.com</w:t>
        </w:r>
      </w:hyperlink>
    </w:p>
    <w:p w:rsidR="00981E06" w:rsidRPr="0041761D" w:rsidRDefault="00AF3D29" w:rsidP="0041761D">
      <w:pPr>
        <w:shd w:val="clear" w:color="auto" w:fill="FFFFFF"/>
        <w:spacing w:line="225" w:lineRule="atLeast"/>
        <w:textAlignment w:val="top"/>
        <w:rPr>
          <w:rFonts w:eastAsiaTheme="minorEastAsia" w:cs="Arial"/>
          <w:color w:val="000000"/>
          <w:sz w:val="21"/>
          <w:szCs w:val="21"/>
        </w:rPr>
      </w:pPr>
      <w:r>
        <w:rPr>
          <w:rFonts w:cs="Arial" w:hint="eastAsia"/>
          <w:color w:val="000000"/>
          <w:sz w:val="21"/>
          <w:szCs w:val="21"/>
        </w:rPr>
        <w:t>邮件主题：</w:t>
      </w:r>
      <w:r w:rsidR="00EC2CC6" w:rsidRPr="00936435">
        <w:rPr>
          <w:rFonts w:cs="Arial" w:hint="eastAsia"/>
          <w:b/>
          <w:color w:val="000000"/>
          <w:sz w:val="21"/>
          <w:szCs w:val="21"/>
        </w:rPr>
        <w:t>武汉设计工程师</w:t>
      </w:r>
      <w:r w:rsidRPr="00936435">
        <w:rPr>
          <w:rFonts w:cs="Arial" w:hint="eastAsia"/>
          <w:b/>
          <w:color w:val="000000"/>
          <w:sz w:val="21"/>
          <w:szCs w:val="21"/>
        </w:rPr>
        <w:t>+</w:t>
      </w:r>
      <w:r w:rsidRPr="00936435">
        <w:rPr>
          <w:rFonts w:cs="Arial" w:hint="eastAsia"/>
          <w:b/>
          <w:color w:val="000000"/>
          <w:sz w:val="21"/>
          <w:szCs w:val="21"/>
        </w:rPr>
        <w:t>姓名</w:t>
      </w:r>
      <w:r w:rsidR="00EC2CC6" w:rsidRPr="00936435">
        <w:rPr>
          <w:rFonts w:cs="Arial" w:hint="eastAsia"/>
          <w:b/>
          <w:color w:val="000000"/>
          <w:sz w:val="21"/>
          <w:szCs w:val="21"/>
        </w:rPr>
        <w:t>+</w:t>
      </w:r>
      <w:r w:rsidR="00EC2CC6" w:rsidRPr="00936435">
        <w:rPr>
          <w:rFonts w:cs="Arial" w:hint="eastAsia"/>
          <w:b/>
          <w:color w:val="000000"/>
          <w:sz w:val="21"/>
          <w:szCs w:val="21"/>
        </w:rPr>
        <w:t>学校</w:t>
      </w:r>
      <w:r w:rsidR="00EC2CC6" w:rsidRPr="00936435">
        <w:rPr>
          <w:rFonts w:cs="Arial" w:hint="eastAsia"/>
          <w:b/>
          <w:color w:val="000000"/>
          <w:sz w:val="21"/>
          <w:szCs w:val="21"/>
        </w:rPr>
        <w:t>+</w:t>
      </w:r>
      <w:r w:rsidR="00434073" w:rsidRPr="00936435">
        <w:rPr>
          <w:rFonts w:cs="Arial" w:hint="eastAsia"/>
          <w:b/>
          <w:color w:val="000000"/>
          <w:sz w:val="21"/>
          <w:szCs w:val="21"/>
        </w:rPr>
        <w:t>专业</w:t>
      </w:r>
    </w:p>
    <w:sectPr w:rsidR="00981E06" w:rsidRPr="0041761D" w:rsidSect="002F7EE2">
      <w:headerReference w:type="default" r:id="rId8"/>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5986" w:rsidRDefault="00EE5986" w:rsidP="008433D9">
      <w:pPr>
        <w:spacing w:after="0" w:line="240" w:lineRule="auto"/>
      </w:pPr>
      <w:r>
        <w:separator/>
      </w:r>
    </w:p>
  </w:endnote>
  <w:endnote w:type="continuationSeparator" w:id="0">
    <w:p w:rsidR="00EE5986" w:rsidRDefault="00EE5986" w:rsidP="008433D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9060101010101"/>
    <w:charset w:val="86"/>
    <w:family w:val="modern"/>
    <w:pitch w:val="fixed"/>
    <w:sig w:usb0="800002BF" w:usb1="38CF7CFA"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5986" w:rsidRDefault="00EE5986" w:rsidP="008433D9">
      <w:pPr>
        <w:spacing w:after="0" w:line="240" w:lineRule="auto"/>
      </w:pPr>
      <w:r>
        <w:separator/>
      </w:r>
    </w:p>
  </w:footnote>
  <w:footnote w:type="continuationSeparator" w:id="0">
    <w:p w:rsidR="00EE5986" w:rsidRDefault="00EE5986" w:rsidP="008433D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top w:w="72" w:type="dxa"/>
        <w:left w:w="115" w:type="dxa"/>
        <w:bottom w:w="72" w:type="dxa"/>
        <w:right w:w="115" w:type="dxa"/>
      </w:tblCellMar>
      <w:tblLook w:val="04A0"/>
    </w:tblPr>
    <w:tblGrid>
      <w:gridCol w:w="2791"/>
      <w:gridCol w:w="6511"/>
    </w:tblGrid>
    <w:tr w:rsidR="008433D9">
      <w:tc>
        <w:tcPr>
          <w:tcW w:w="1500" w:type="pct"/>
          <w:tcBorders>
            <w:bottom w:val="single" w:sz="4" w:space="0" w:color="943634" w:themeColor="accent2" w:themeShade="BF"/>
          </w:tcBorders>
          <w:shd w:val="clear" w:color="auto" w:fill="943634" w:themeFill="accent2" w:themeFillShade="BF"/>
          <w:vAlign w:val="bottom"/>
        </w:tcPr>
        <w:p w:rsidR="008433D9" w:rsidRDefault="008433D9">
          <w:pPr>
            <w:pStyle w:val="Header"/>
            <w:jc w:val="right"/>
            <w:rPr>
              <w:color w:val="FFFFFF" w:themeColor="background1"/>
            </w:rPr>
          </w:pPr>
          <w:r>
            <w:rPr>
              <w:lang w:val="en-US"/>
            </w:rPr>
            <w:t>October 31, 2014</w:t>
          </w:r>
        </w:p>
      </w:tc>
      <w:tc>
        <w:tcPr>
          <w:tcW w:w="4000" w:type="pct"/>
          <w:tcBorders>
            <w:bottom w:val="single" w:sz="4" w:space="0" w:color="auto"/>
          </w:tcBorders>
          <w:vAlign w:val="bottom"/>
        </w:tcPr>
        <w:p w:rsidR="008433D9" w:rsidRDefault="00524A4A" w:rsidP="008433D9">
          <w:pPr>
            <w:pStyle w:val="Header"/>
            <w:rPr>
              <w:bCs/>
              <w:color w:val="76923C" w:themeColor="accent3" w:themeShade="BF"/>
              <w:sz w:val="24"/>
              <w:szCs w:val="24"/>
            </w:rPr>
          </w:pPr>
          <w:r>
            <w:fldChar w:fldCharType="begin"/>
          </w:r>
          <w:r w:rsidR="008433D9">
            <w:instrText xml:space="preserve"> INCLUDEPICTURE "C:\\Users\\Hrs2sgh\\Desktop\\Amy\\</w:instrText>
          </w:r>
          <w:r w:rsidR="008433D9">
            <w:rPr>
              <w:rFonts w:hint="eastAsia"/>
            </w:rPr>
            <w:instrText>个人</w:instrText>
          </w:r>
          <w:r w:rsidR="008433D9">
            <w:instrText xml:space="preserve">\\BOSCH logo.gif" \* MERGEFORMATINET </w:instrText>
          </w:r>
          <w:r>
            <w:fldChar w:fldCharType="separate"/>
          </w:r>
          <w:r>
            <w:fldChar w:fldCharType="begin"/>
          </w:r>
          <w:r w:rsidR="00EB4FDA">
            <w:instrText xml:space="preserve"> </w:instrText>
          </w:r>
          <w:r w:rsidR="00EB4FDA">
            <w:rPr>
              <w:rFonts w:hint="eastAsia"/>
            </w:rPr>
            <w:instrText>INCLUDEPICTURE  "C:\\Users\\Hrs2sgh\\Desktop\\Amy\\</w:instrText>
          </w:r>
          <w:r w:rsidR="00EB4FDA">
            <w:rPr>
              <w:rFonts w:hint="eastAsia"/>
            </w:rPr>
            <w:instrText>个人</w:instrText>
          </w:r>
          <w:r w:rsidR="00EB4FDA">
            <w:rPr>
              <w:rFonts w:hint="eastAsia"/>
            </w:rPr>
            <w:instrText>\\BOSCH logo.gif" \* MERGEFORMATINET</w:instrText>
          </w:r>
          <w:r w:rsidR="00EB4FDA">
            <w:instrText xml:space="preserve"> </w:instrText>
          </w:r>
          <w:r>
            <w:fldChar w:fldCharType="separate"/>
          </w:r>
          <w:r>
            <w:fldChar w:fldCharType="begin"/>
          </w:r>
          <w:r>
            <w:instrText xml:space="preserve"> </w:instrText>
          </w:r>
          <w:r>
            <w:rPr>
              <w:rFonts w:hint="eastAsia"/>
            </w:rPr>
            <w:instrText>INCLUDEPICTURE  "C:\\Users\\Hrs2sgh\\Desktop\\Amy\\</w:instrText>
          </w:r>
          <w:r>
            <w:rPr>
              <w:rFonts w:hint="eastAsia"/>
            </w:rPr>
            <w:instrText>个人</w:instrText>
          </w:r>
          <w:r>
            <w:rPr>
              <w:rFonts w:hint="eastAsia"/>
            </w:rPr>
            <w:instrText>\\BOSCH logo.gif" \* MERGEFORMATINET</w:instrText>
          </w:r>
          <w:r>
            <w:instrText xml:space="preserve"> </w:instrText>
          </w:r>
          <w:r>
            <w:fldChar w:fldCharType="separate"/>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29pt;height:51pt">
                <v:imagedata r:id="rId1" r:href="rId2"/>
              </v:shape>
            </w:pict>
          </w:r>
          <w:r>
            <w:fldChar w:fldCharType="end"/>
          </w:r>
          <w:r>
            <w:fldChar w:fldCharType="end"/>
          </w:r>
          <w:r>
            <w:fldChar w:fldCharType="end"/>
          </w:r>
        </w:p>
      </w:tc>
    </w:tr>
  </w:tbl>
  <w:p w:rsidR="008433D9" w:rsidRDefault="008433D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hyphenationZone w:val="425"/>
  <w:characterSpacingControl w:val="doNotCompress"/>
  <w:hdrShapeDefaults>
    <o:shapedefaults v:ext="edit" spidmax="9218"/>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1761D"/>
    <w:rsid w:val="00052056"/>
    <w:rsid w:val="001E6771"/>
    <w:rsid w:val="00216B56"/>
    <w:rsid w:val="00295B28"/>
    <w:rsid w:val="002F7EE2"/>
    <w:rsid w:val="0039125C"/>
    <w:rsid w:val="003D488E"/>
    <w:rsid w:val="0041761D"/>
    <w:rsid w:val="00434073"/>
    <w:rsid w:val="00524A4A"/>
    <w:rsid w:val="006849A9"/>
    <w:rsid w:val="006D37F2"/>
    <w:rsid w:val="0076134A"/>
    <w:rsid w:val="008433D9"/>
    <w:rsid w:val="00935B42"/>
    <w:rsid w:val="00936435"/>
    <w:rsid w:val="00981E06"/>
    <w:rsid w:val="00A85B25"/>
    <w:rsid w:val="00AF3D29"/>
    <w:rsid w:val="00BB7339"/>
    <w:rsid w:val="00C54508"/>
    <w:rsid w:val="00D42434"/>
    <w:rsid w:val="00EA23BA"/>
    <w:rsid w:val="00EB4FDA"/>
    <w:rsid w:val="00EC2CC6"/>
    <w:rsid w:val="00EC4730"/>
    <w:rsid w:val="00EE5986"/>
    <w:rsid w:val="00FF5098"/>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5B25"/>
    <w:pPr>
      <w:spacing w:after="200" w:line="276" w:lineRule="auto"/>
    </w:pPr>
    <w:rPr>
      <w:rFonts w:ascii="Arial" w:hAnsi="Arial"/>
      <w:szCs w:val="22"/>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849A9"/>
    <w:rPr>
      <w:color w:val="0000FF"/>
      <w:u w:val="single"/>
    </w:rPr>
  </w:style>
  <w:style w:type="paragraph" w:styleId="Header">
    <w:name w:val="header"/>
    <w:basedOn w:val="Normal"/>
    <w:link w:val="HeaderChar"/>
    <w:uiPriority w:val="99"/>
    <w:unhideWhenUsed/>
    <w:rsid w:val="008433D9"/>
    <w:pPr>
      <w:tabs>
        <w:tab w:val="center" w:pos="4680"/>
        <w:tab w:val="right" w:pos="9360"/>
      </w:tabs>
    </w:pPr>
  </w:style>
  <w:style w:type="character" w:customStyle="1" w:styleId="HeaderChar">
    <w:name w:val="Header Char"/>
    <w:basedOn w:val="DefaultParagraphFont"/>
    <w:link w:val="Header"/>
    <w:uiPriority w:val="99"/>
    <w:rsid w:val="008433D9"/>
    <w:rPr>
      <w:rFonts w:ascii="Arial" w:hAnsi="Arial"/>
      <w:szCs w:val="22"/>
      <w:lang w:val="de-DE"/>
    </w:rPr>
  </w:style>
  <w:style w:type="paragraph" w:styleId="Footer">
    <w:name w:val="footer"/>
    <w:basedOn w:val="Normal"/>
    <w:link w:val="FooterChar"/>
    <w:uiPriority w:val="99"/>
    <w:semiHidden/>
    <w:unhideWhenUsed/>
    <w:rsid w:val="008433D9"/>
    <w:pPr>
      <w:tabs>
        <w:tab w:val="center" w:pos="4680"/>
        <w:tab w:val="right" w:pos="9360"/>
      </w:tabs>
    </w:pPr>
  </w:style>
  <w:style w:type="character" w:customStyle="1" w:styleId="FooterChar">
    <w:name w:val="Footer Char"/>
    <w:basedOn w:val="DefaultParagraphFont"/>
    <w:link w:val="Footer"/>
    <w:uiPriority w:val="99"/>
    <w:semiHidden/>
    <w:rsid w:val="008433D9"/>
    <w:rPr>
      <w:rFonts w:ascii="Arial" w:hAnsi="Arial"/>
      <w:szCs w:val="22"/>
      <w:lang w:val="de-DE"/>
    </w:rPr>
  </w:style>
  <w:style w:type="paragraph" w:styleId="BalloonText">
    <w:name w:val="Balloon Text"/>
    <w:basedOn w:val="Normal"/>
    <w:link w:val="BalloonTextChar"/>
    <w:uiPriority w:val="99"/>
    <w:semiHidden/>
    <w:unhideWhenUsed/>
    <w:rsid w:val="008433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33D9"/>
    <w:rPr>
      <w:rFonts w:ascii="Tahoma" w:hAnsi="Tahoma" w:cs="Tahoma"/>
      <w:sz w:val="16"/>
      <w:szCs w:val="16"/>
      <w:lang w:val="de-DE"/>
    </w:rPr>
  </w:style>
  <w:style w:type="character" w:styleId="Strong">
    <w:name w:val="Strong"/>
    <w:basedOn w:val="DefaultParagraphFont"/>
    <w:uiPriority w:val="22"/>
    <w:qFormat/>
    <w:rsid w:val="00EA23BA"/>
    <w:rPr>
      <w:b/>
      <w:bCs/>
    </w:rPr>
  </w:style>
</w:styles>
</file>

<file path=word/webSettings.xml><?xml version="1.0" encoding="utf-8"?>
<w:webSettings xmlns:r="http://schemas.openxmlformats.org/officeDocument/2006/relationships" xmlns:w="http://schemas.openxmlformats.org/wordprocessingml/2006/main">
  <w:divs>
    <w:div w:id="213392641">
      <w:bodyDiv w:val="1"/>
      <w:marLeft w:val="0"/>
      <w:marRight w:val="0"/>
      <w:marTop w:val="0"/>
      <w:marBottom w:val="0"/>
      <w:divBdr>
        <w:top w:val="none" w:sz="0" w:space="0" w:color="auto"/>
        <w:left w:val="none" w:sz="0" w:space="0" w:color="auto"/>
        <w:bottom w:val="none" w:sz="0" w:space="0" w:color="auto"/>
        <w:right w:val="none" w:sz="0" w:space="0" w:color="auto"/>
      </w:divBdr>
    </w:div>
    <w:div w:id="760566460">
      <w:bodyDiv w:val="1"/>
      <w:marLeft w:val="0"/>
      <w:marRight w:val="0"/>
      <w:marTop w:val="0"/>
      <w:marBottom w:val="0"/>
      <w:divBdr>
        <w:top w:val="none" w:sz="0" w:space="0" w:color="auto"/>
        <w:left w:val="none" w:sz="0" w:space="0" w:color="auto"/>
        <w:bottom w:val="none" w:sz="0" w:space="0" w:color="auto"/>
        <w:right w:val="none" w:sz="0" w:space="0" w:color="auto"/>
      </w:divBdr>
      <w:divsChild>
        <w:div w:id="511535983">
          <w:marLeft w:val="0"/>
          <w:marRight w:val="0"/>
          <w:marTop w:val="0"/>
          <w:marBottom w:val="0"/>
          <w:divBdr>
            <w:top w:val="none" w:sz="0" w:space="0" w:color="auto"/>
            <w:left w:val="none" w:sz="0" w:space="0" w:color="auto"/>
            <w:bottom w:val="none" w:sz="0" w:space="0" w:color="auto"/>
            <w:right w:val="none" w:sz="0" w:space="0" w:color="auto"/>
          </w:divBdr>
          <w:divsChild>
            <w:div w:id="2026707253">
              <w:marLeft w:val="0"/>
              <w:marRight w:val="150"/>
              <w:marTop w:val="0"/>
              <w:marBottom w:val="375"/>
              <w:divBdr>
                <w:top w:val="none" w:sz="0" w:space="0" w:color="auto"/>
                <w:left w:val="none" w:sz="0" w:space="0" w:color="auto"/>
                <w:bottom w:val="none" w:sz="0" w:space="0" w:color="auto"/>
                <w:right w:val="none" w:sz="0" w:space="0" w:color="auto"/>
              </w:divBdr>
              <w:divsChild>
                <w:div w:id="73548955">
                  <w:marLeft w:val="0"/>
                  <w:marRight w:val="0"/>
                  <w:marTop w:val="0"/>
                  <w:marBottom w:val="0"/>
                  <w:divBdr>
                    <w:top w:val="none" w:sz="0" w:space="0" w:color="auto"/>
                    <w:left w:val="none" w:sz="0" w:space="0" w:color="auto"/>
                    <w:bottom w:val="none" w:sz="0" w:space="0" w:color="auto"/>
                    <w:right w:val="none" w:sz="0" w:space="0" w:color="auto"/>
                  </w:divBdr>
                  <w:divsChild>
                    <w:div w:id="161311458">
                      <w:marLeft w:val="150"/>
                      <w:marRight w:val="0"/>
                      <w:marTop w:val="0"/>
                      <w:marBottom w:val="210"/>
                      <w:divBdr>
                        <w:top w:val="none" w:sz="0" w:space="0" w:color="auto"/>
                        <w:left w:val="none" w:sz="0" w:space="0" w:color="auto"/>
                        <w:bottom w:val="none" w:sz="0" w:space="0" w:color="auto"/>
                        <w:right w:val="none" w:sz="0" w:space="0" w:color="auto"/>
                      </w:divBdr>
                      <w:divsChild>
                        <w:div w:id="1402169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6423818">
      <w:bodyDiv w:val="1"/>
      <w:marLeft w:val="0"/>
      <w:marRight w:val="0"/>
      <w:marTop w:val="0"/>
      <w:marBottom w:val="0"/>
      <w:divBdr>
        <w:top w:val="none" w:sz="0" w:space="0" w:color="auto"/>
        <w:left w:val="none" w:sz="0" w:space="0" w:color="auto"/>
        <w:bottom w:val="none" w:sz="0" w:space="0" w:color="auto"/>
        <w:right w:val="none" w:sz="0" w:space="0" w:color="auto"/>
      </w:divBdr>
    </w:div>
    <w:div w:id="1413307893">
      <w:bodyDiv w:val="1"/>
      <w:marLeft w:val="0"/>
      <w:marRight w:val="0"/>
      <w:marTop w:val="0"/>
      <w:marBottom w:val="0"/>
      <w:divBdr>
        <w:top w:val="none" w:sz="0" w:space="0" w:color="auto"/>
        <w:left w:val="none" w:sz="0" w:space="0" w:color="auto"/>
        <w:bottom w:val="none" w:sz="0" w:space="0" w:color="auto"/>
        <w:right w:val="none" w:sz="0" w:space="0" w:color="auto"/>
      </w:divBdr>
    </w:div>
    <w:div w:id="1450390892">
      <w:bodyDiv w:val="1"/>
      <w:marLeft w:val="0"/>
      <w:marRight w:val="0"/>
      <w:marTop w:val="0"/>
      <w:marBottom w:val="0"/>
      <w:divBdr>
        <w:top w:val="none" w:sz="0" w:space="0" w:color="auto"/>
        <w:left w:val="none" w:sz="0" w:space="0" w:color="auto"/>
        <w:bottom w:val="none" w:sz="0" w:space="0" w:color="auto"/>
        <w:right w:val="none" w:sz="0" w:space="0" w:color="auto"/>
      </w:divBdr>
    </w:div>
    <w:div w:id="1563101374">
      <w:bodyDiv w:val="1"/>
      <w:marLeft w:val="0"/>
      <w:marRight w:val="0"/>
      <w:marTop w:val="0"/>
      <w:marBottom w:val="0"/>
      <w:divBdr>
        <w:top w:val="none" w:sz="0" w:space="0" w:color="auto"/>
        <w:left w:val="none" w:sz="0" w:space="0" w:color="auto"/>
        <w:bottom w:val="none" w:sz="0" w:space="0" w:color="auto"/>
        <w:right w:val="none" w:sz="0" w:space="0" w:color="auto"/>
      </w:divBdr>
      <w:divsChild>
        <w:div w:id="722219451">
          <w:marLeft w:val="0"/>
          <w:marRight w:val="0"/>
          <w:marTop w:val="0"/>
          <w:marBottom w:val="0"/>
          <w:divBdr>
            <w:top w:val="none" w:sz="0" w:space="0" w:color="auto"/>
            <w:left w:val="none" w:sz="0" w:space="0" w:color="auto"/>
            <w:bottom w:val="none" w:sz="0" w:space="0" w:color="auto"/>
            <w:right w:val="none" w:sz="0" w:space="0" w:color="auto"/>
          </w:divBdr>
          <w:divsChild>
            <w:div w:id="1361515152">
              <w:marLeft w:val="0"/>
              <w:marRight w:val="150"/>
              <w:marTop w:val="0"/>
              <w:marBottom w:val="375"/>
              <w:divBdr>
                <w:top w:val="none" w:sz="0" w:space="0" w:color="auto"/>
                <w:left w:val="none" w:sz="0" w:space="0" w:color="auto"/>
                <w:bottom w:val="none" w:sz="0" w:space="0" w:color="auto"/>
                <w:right w:val="none" w:sz="0" w:space="0" w:color="auto"/>
              </w:divBdr>
              <w:divsChild>
                <w:div w:id="565341224">
                  <w:marLeft w:val="0"/>
                  <w:marRight w:val="0"/>
                  <w:marTop w:val="0"/>
                  <w:marBottom w:val="0"/>
                  <w:divBdr>
                    <w:top w:val="none" w:sz="0" w:space="0" w:color="auto"/>
                    <w:left w:val="none" w:sz="0" w:space="0" w:color="auto"/>
                    <w:bottom w:val="none" w:sz="0" w:space="0" w:color="auto"/>
                    <w:right w:val="none" w:sz="0" w:space="0" w:color="auto"/>
                  </w:divBdr>
                  <w:divsChild>
                    <w:div w:id="952906466">
                      <w:marLeft w:val="0"/>
                      <w:marRight w:val="0"/>
                      <w:marTop w:val="0"/>
                      <w:marBottom w:val="0"/>
                      <w:divBdr>
                        <w:top w:val="none" w:sz="0" w:space="0" w:color="auto"/>
                        <w:left w:val="none" w:sz="0" w:space="0" w:color="auto"/>
                        <w:bottom w:val="none" w:sz="0" w:space="0" w:color="auto"/>
                        <w:right w:val="none" w:sz="0" w:space="0" w:color="auto"/>
                      </w:divBdr>
                      <w:divsChild>
                        <w:div w:id="1431782650">
                          <w:marLeft w:val="150"/>
                          <w:marRight w:val="0"/>
                          <w:marTop w:val="0"/>
                          <w:marBottom w:val="210"/>
                          <w:divBdr>
                            <w:top w:val="none" w:sz="0" w:space="0" w:color="auto"/>
                            <w:left w:val="none" w:sz="0" w:space="0" w:color="auto"/>
                            <w:bottom w:val="none" w:sz="0" w:space="0" w:color="auto"/>
                            <w:right w:val="none" w:sz="0" w:space="0" w:color="auto"/>
                          </w:divBdr>
                          <w:divsChild>
                            <w:div w:id="209677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5523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hrservice2.rbcn@cn.bosch.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osch-climate.cn"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20010;&#20154;/BOSCH%20logo.gif" TargetMode="External"/><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210</Words>
  <Characters>1199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bosch热力事业部</vt:lpstr>
    </vt:vector>
  </TitlesOfParts>
  <Company>Bosch Group</Company>
  <LinksUpToDate>false</LinksUpToDate>
  <CharactersWithSpaces>1407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bosch热力事业部</dc:title>
  <dc:creator>Hrs2sgh</dc:creator>
  <cp:lastModifiedBy>Hrs2sgh</cp:lastModifiedBy>
  <cp:revision>6</cp:revision>
  <dcterms:created xsi:type="dcterms:W3CDTF">2014-10-31T06:34:00Z</dcterms:created>
  <dcterms:modified xsi:type="dcterms:W3CDTF">2014-10-31T07:14:00Z</dcterms:modified>
</cp:coreProperties>
</file>