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82D" w:rsidRPr="0089424C" w:rsidRDefault="0038682D" w:rsidP="003A75A0">
      <w:pPr>
        <w:adjustRightInd w:val="0"/>
        <w:snapToGrid w:val="0"/>
        <w:spacing w:beforeLines="100" w:before="312" w:line="260" w:lineRule="exact"/>
        <w:jc w:val="center"/>
        <w:rPr>
          <w:rFonts w:ascii="仿宋" w:eastAsia="仿宋" w:hAnsi="仿宋"/>
          <w:b/>
          <w:sz w:val="44"/>
          <w:szCs w:val="44"/>
        </w:rPr>
      </w:pPr>
      <w:r w:rsidRPr="0089424C">
        <w:rPr>
          <w:rFonts w:ascii="仿宋" w:eastAsia="仿宋" w:hAnsi="仿宋" w:hint="eastAsia"/>
          <w:b/>
          <w:sz w:val="44"/>
          <w:szCs w:val="44"/>
        </w:rPr>
        <w:t>中国电子系统</w:t>
      </w:r>
      <w:r w:rsidRPr="0089424C">
        <w:rPr>
          <w:rFonts w:ascii="仿宋" w:eastAsia="仿宋" w:hAnsi="仿宋" w:hint="eastAsia"/>
          <w:b/>
          <w:sz w:val="44"/>
          <w:szCs w:val="72"/>
        </w:rPr>
        <w:t>工程</w:t>
      </w:r>
      <w:r w:rsidRPr="0089424C">
        <w:rPr>
          <w:rFonts w:ascii="仿宋" w:eastAsia="仿宋" w:hAnsi="仿宋" w:hint="eastAsia"/>
          <w:b/>
          <w:sz w:val="44"/>
          <w:szCs w:val="44"/>
        </w:rPr>
        <w:t>第二建设有限公司</w:t>
      </w:r>
    </w:p>
    <w:p w:rsidR="00D96CEC" w:rsidRPr="0089424C" w:rsidRDefault="00D96CEC" w:rsidP="003A75A0">
      <w:pPr>
        <w:adjustRightInd w:val="0"/>
        <w:snapToGrid w:val="0"/>
        <w:spacing w:beforeLines="100" w:before="312" w:line="260" w:lineRule="exact"/>
        <w:jc w:val="center"/>
        <w:rPr>
          <w:rFonts w:ascii="仿宋" w:eastAsia="仿宋" w:hAnsi="仿宋"/>
          <w:sz w:val="36"/>
          <w:szCs w:val="36"/>
        </w:rPr>
      </w:pPr>
      <w:r w:rsidRPr="0089424C">
        <w:rPr>
          <w:rFonts w:ascii="仿宋" w:eastAsia="仿宋" w:hAnsi="仿宋" w:hint="eastAsia"/>
          <w:sz w:val="36"/>
          <w:szCs w:val="36"/>
        </w:rPr>
        <w:t>（</w:t>
      </w:r>
      <w:r w:rsidR="00443FB6">
        <w:rPr>
          <w:rFonts w:ascii="仿宋" w:eastAsia="仿宋" w:hAnsi="仿宋" w:hint="eastAsia"/>
          <w:sz w:val="36"/>
          <w:szCs w:val="36"/>
        </w:rPr>
        <w:t>隶属于世界5</w:t>
      </w:r>
      <w:r w:rsidR="00443FB6">
        <w:rPr>
          <w:rFonts w:ascii="仿宋" w:eastAsia="仿宋" w:hAnsi="仿宋"/>
          <w:sz w:val="36"/>
          <w:szCs w:val="36"/>
        </w:rPr>
        <w:t>00</w:t>
      </w:r>
      <w:r w:rsidR="00443FB6">
        <w:rPr>
          <w:rFonts w:ascii="仿宋" w:eastAsia="仿宋" w:hAnsi="仿宋" w:hint="eastAsia"/>
          <w:sz w:val="36"/>
          <w:szCs w:val="36"/>
        </w:rPr>
        <w:t>强大型央企</w:t>
      </w:r>
      <w:r w:rsidR="00443FB6">
        <w:rPr>
          <w:rFonts w:ascii="仿宋" w:eastAsia="仿宋" w:hAnsi="仿宋"/>
          <w:sz w:val="36"/>
          <w:szCs w:val="36"/>
        </w:rPr>
        <w:t>CEC</w:t>
      </w:r>
      <w:r w:rsidR="00443FB6">
        <w:rPr>
          <w:rFonts w:ascii="仿宋" w:eastAsia="仿宋" w:hAnsi="仿宋" w:hint="eastAsia"/>
          <w:sz w:val="36"/>
          <w:szCs w:val="36"/>
        </w:rPr>
        <w:t>旗下</w:t>
      </w:r>
      <w:r w:rsidRPr="0089424C">
        <w:rPr>
          <w:rFonts w:ascii="仿宋" w:eastAsia="仿宋" w:hAnsi="仿宋" w:hint="eastAsia"/>
          <w:sz w:val="36"/>
          <w:szCs w:val="36"/>
        </w:rPr>
        <w:t>）</w:t>
      </w:r>
    </w:p>
    <w:p w:rsidR="00CA1D54" w:rsidRPr="0089424C" w:rsidRDefault="00CA1D54" w:rsidP="00D96CEC">
      <w:pPr>
        <w:spacing w:line="360" w:lineRule="exact"/>
        <w:jc w:val="center"/>
        <w:rPr>
          <w:rFonts w:ascii="仿宋" w:eastAsia="仿宋" w:hAnsi="仿宋"/>
          <w:b/>
          <w:sz w:val="30"/>
          <w:szCs w:val="30"/>
        </w:rPr>
      </w:pPr>
    </w:p>
    <w:p w:rsidR="0038682D" w:rsidRPr="0089424C" w:rsidRDefault="0038682D" w:rsidP="00D96CEC">
      <w:pPr>
        <w:spacing w:line="360" w:lineRule="exact"/>
        <w:jc w:val="center"/>
        <w:rPr>
          <w:rFonts w:ascii="仿宋" w:eastAsia="仿宋" w:hAnsi="仿宋"/>
          <w:b/>
          <w:sz w:val="36"/>
          <w:szCs w:val="36"/>
        </w:rPr>
      </w:pPr>
      <w:r w:rsidRPr="0089424C">
        <w:rPr>
          <w:rFonts w:ascii="仿宋" w:eastAsia="仿宋" w:hAnsi="仿宋" w:hint="eastAsia"/>
          <w:b/>
          <w:sz w:val="36"/>
          <w:szCs w:val="36"/>
        </w:rPr>
        <w:t>201</w:t>
      </w:r>
      <w:r w:rsidR="000848B9">
        <w:rPr>
          <w:rFonts w:ascii="仿宋" w:eastAsia="仿宋" w:hAnsi="仿宋"/>
          <w:b/>
          <w:sz w:val="36"/>
          <w:szCs w:val="36"/>
        </w:rPr>
        <w:t>8</w:t>
      </w:r>
      <w:r w:rsidR="00425CA9" w:rsidRPr="0089424C">
        <w:rPr>
          <w:rFonts w:ascii="仿宋" w:eastAsia="仿宋" w:hAnsi="仿宋" w:hint="eastAsia"/>
          <w:b/>
          <w:sz w:val="36"/>
          <w:szCs w:val="36"/>
        </w:rPr>
        <w:t>届</w:t>
      </w:r>
      <w:r w:rsidRPr="0089424C">
        <w:rPr>
          <w:rFonts w:ascii="仿宋" w:eastAsia="仿宋" w:hAnsi="仿宋" w:hint="eastAsia"/>
          <w:b/>
          <w:sz w:val="36"/>
          <w:szCs w:val="36"/>
        </w:rPr>
        <w:t>招聘简章</w:t>
      </w:r>
    </w:p>
    <w:p w:rsidR="00521136" w:rsidRPr="0089424C" w:rsidRDefault="00521136" w:rsidP="00521136">
      <w:pPr>
        <w:jc w:val="left"/>
        <w:rPr>
          <w:rFonts w:ascii="仿宋" w:eastAsia="仿宋" w:hAnsi="仿宋"/>
          <w:b/>
          <w:sz w:val="28"/>
          <w:szCs w:val="28"/>
        </w:rPr>
      </w:pPr>
      <w:r w:rsidRPr="0089424C">
        <w:rPr>
          <w:rFonts w:ascii="仿宋" w:eastAsia="仿宋" w:hAnsi="仿宋" w:hint="eastAsia"/>
          <w:b/>
          <w:sz w:val="28"/>
          <w:szCs w:val="28"/>
        </w:rPr>
        <w:t>【公司介绍】</w:t>
      </w:r>
    </w:p>
    <w:p w:rsidR="007F0B4F" w:rsidRPr="007F0B4F" w:rsidRDefault="007F0B4F" w:rsidP="007F0B4F">
      <w:pPr>
        <w:widowControl/>
        <w:spacing w:before="100" w:beforeAutospacing="1" w:after="100" w:afterAutospacing="1" w:line="390" w:lineRule="atLeast"/>
        <w:ind w:firstLine="480"/>
        <w:jc w:val="left"/>
        <w:rPr>
          <w:rFonts w:ascii="仿宋" w:eastAsia="仿宋" w:hAnsi="仿宋" w:cs="Arial"/>
          <w:color w:val="333333"/>
          <w:kern w:val="0"/>
          <w:sz w:val="28"/>
          <w:szCs w:val="28"/>
        </w:rPr>
      </w:pPr>
      <w:r w:rsidRPr="007F0B4F">
        <w:rPr>
          <w:rFonts w:ascii="仿宋" w:eastAsia="仿宋" w:hAnsi="仿宋" w:cs="Arial"/>
          <w:color w:val="333333"/>
          <w:kern w:val="0"/>
          <w:sz w:val="28"/>
          <w:szCs w:val="28"/>
        </w:rPr>
        <w:t xml:space="preserve">中国电子系统工程第二建设有限公司（以下简称“中电二公司”）始建于1953年，隶属CEC旗下中国电子系统技术有限公司（原中国电子系统工程总公司），是以集成电路、平板显示、食品制药、国防科工、医疗卫生、新能源、机械制造及公共建筑等领域建设为一体，专业提供洁净、环保、智能化设施系统解决方案以及工程咨询、工程设计、项目管理、设备采购、建造安装、设施运行维护等全方位专业承包和工程总承包服务的大型国有控股企业，同时也是国内首个获得洁净工程行业鲁班奖的企业。 </w:t>
      </w:r>
    </w:p>
    <w:p w:rsidR="007F0B4F" w:rsidRDefault="008F06C5" w:rsidP="00026E0A">
      <w:pPr>
        <w:widowControl/>
        <w:spacing w:before="100" w:beforeAutospacing="1" w:after="100" w:afterAutospacing="1" w:line="390" w:lineRule="atLeast"/>
        <w:ind w:firstLine="480"/>
        <w:jc w:val="left"/>
        <w:rPr>
          <w:rFonts w:ascii="仿宋" w:eastAsia="仿宋" w:hAnsi="仿宋" w:cs="Arial"/>
          <w:color w:val="333333"/>
          <w:kern w:val="0"/>
          <w:sz w:val="28"/>
          <w:szCs w:val="28"/>
        </w:rPr>
      </w:pPr>
      <w:r>
        <w:rPr>
          <w:rFonts w:ascii="仿宋" w:eastAsia="仿宋" w:hAnsi="仿宋" w:cs="Arial"/>
          <w:color w:val="333333"/>
          <w:kern w:val="0"/>
          <w:sz w:val="28"/>
          <w:szCs w:val="28"/>
        </w:rPr>
        <w:t>目前公司</w:t>
      </w:r>
      <w:r w:rsidR="007F0B4F" w:rsidRPr="007F0B4F">
        <w:rPr>
          <w:rFonts w:ascii="仿宋" w:eastAsia="仿宋" w:hAnsi="仿宋" w:cs="Arial"/>
          <w:color w:val="333333"/>
          <w:kern w:val="0"/>
          <w:sz w:val="28"/>
          <w:szCs w:val="28"/>
        </w:rPr>
        <w:t>旗下共设30个分支机构以及4个子公司</w:t>
      </w:r>
      <w:r>
        <w:rPr>
          <w:rFonts w:ascii="仿宋" w:eastAsia="仿宋" w:hAnsi="仿宋" w:cs="Arial" w:hint="eastAsia"/>
          <w:color w:val="333333"/>
          <w:kern w:val="0"/>
          <w:sz w:val="28"/>
          <w:szCs w:val="28"/>
        </w:rPr>
        <w:t>。</w:t>
      </w:r>
      <w:r w:rsidR="007F0B4F" w:rsidRPr="007F0B4F">
        <w:rPr>
          <w:rFonts w:ascii="仿宋" w:eastAsia="仿宋" w:hAnsi="仿宋" w:cs="Arial"/>
          <w:color w:val="333333"/>
          <w:kern w:val="0"/>
          <w:sz w:val="28"/>
          <w:szCs w:val="28"/>
        </w:rPr>
        <w:t>公司先后参加了多项国家重点工程项目建设</w:t>
      </w:r>
      <w:r>
        <w:rPr>
          <w:rFonts w:ascii="仿宋" w:eastAsia="仿宋" w:hAnsi="仿宋" w:cs="Arial" w:hint="eastAsia"/>
          <w:color w:val="333333"/>
          <w:kern w:val="0"/>
          <w:sz w:val="28"/>
          <w:szCs w:val="28"/>
        </w:rPr>
        <w:t>，</w:t>
      </w:r>
      <w:r w:rsidR="007F0B4F" w:rsidRPr="007F0B4F">
        <w:rPr>
          <w:rFonts w:ascii="仿宋" w:eastAsia="仿宋" w:hAnsi="仿宋" w:cs="Arial"/>
          <w:color w:val="333333"/>
          <w:kern w:val="0"/>
          <w:sz w:val="28"/>
          <w:szCs w:val="28"/>
        </w:rPr>
        <w:t xml:space="preserve">多次荣获国家优质工程鲁班奖、银质奖、中国电子技术创新应用奖、中国安装之星，并屡次被评为全国优秀施工企业、全国安装行业先进企业、江苏省建筑业百强企业、江苏省安装行业最佳企业、国家火炬计划重点高新技术企业和江苏省高新技术企业。 </w:t>
      </w:r>
    </w:p>
    <w:p w:rsidR="00F322BA" w:rsidRDefault="00F322BA" w:rsidP="00026E0A">
      <w:pPr>
        <w:widowControl/>
        <w:spacing w:before="100" w:beforeAutospacing="1" w:after="100" w:afterAutospacing="1" w:line="390" w:lineRule="atLeast"/>
        <w:ind w:firstLine="480"/>
        <w:jc w:val="left"/>
        <w:rPr>
          <w:rFonts w:ascii="仿宋" w:eastAsia="仿宋" w:hAnsi="仿宋" w:cs="Arial"/>
          <w:color w:val="333333"/>
          <w:kern w:val="0"/>
          <w:sz w:val="28"/>
          <w:szCs w:val="28"/>
        </w:rPr>
      </w:pPr>
    </w:p>
    <w:p w:rsidR="00F322BA" w:rsidRPr="00026E0A" w:rsidRDefault="00F322BA" w:rsidP="00026E0A">
      <w:pPr>
        <w:widowControl/>
        <w:spacing w:before="100" w:beforeAutospacing="1" w:after="100" w:afterAutospacing="1" w:line="390" w:lineRule="atLeast"/>
        <w:ind w:firstLine="480"/>
        <w:jc w:val="left"/>
        <w:rPr>
          <w:rFonts w:ascii="仿宋" w:eastAsia="仿宋" w:hAnsi="仿宋" w:cs="Arial"/>
          <w:color w:val="333333"/>
          <w:kern w:val="0"/>
          <w:sz w:val="28"/>
          <w:szCs w:val="28"/>
        </w:rPr>
      </w:pPr>
    </w:p>
    <w:p w:rsidR="009C2D71" w:rsidRDefault="00714C67" w:rsidP="009C2D71">
      <w:pPr>
        <w:pStyle w:val="2"/>
        <w:spacing w:beforeLines="100" w:before="312" w:afterLines="100" w:after="312" w:line="420" w:lineRule="exact"/>
        <w:ind w:firstLineChars="0" w:firstLine="0"/>
        <w:rPr>
          <w:rFonts w:ascii="仿宋" w:eastAsia="仿宋" w:hAnsi="仿宋"/>
          <w:b/>
          <w:sz w:val="28"/>
          <w:szCs w:val="28"/>
        </w:rPr>
      </w:pPr>
      <w:r w:rsidRPr="0089424C">
        <w:rPr>
          <w:rFonts w:ascii="仿宋" w:eastAsia="仿宋" w:hAnsi="仿宋" w:hint="eastAsia"/>
          <w:b/>
          <w:sz w:val="28"/>
          <w:szCs w:val="28"/>
        </w:rPr>
        <w:t>【招聘需求】</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701"/>
        <w:gridCol w:w="708"/>
        <w:gridCol w:w="7371"/>
      </w:tblGrid>
      <w:tr w:rsidR="00827AEF" w:rsidRPr="00827AEF" w:rsidTr="00555EA4">
        <w:trPr>
          <w:trHeight w:val="285"/>
        </w:trPr>
        <w:tc>
          <w:tcPr>
            <w:tcW w:w="710" w:type="dxa"/>
            <w:shd w:val="clear" w:color="000000" w:fill="BFBFBF"/>
            <w:noWrap/>
            <w:vAlign w:val="center"/>
            <w:hideMark/>
          </w:tcPr>
          <w:p w:rsidR="00827AEF" w:rsidRPr="00827AEF" w:rsidRDefault="00827AEF" w:rsidP="00827AEF">
            <w:pPr>
              <w:widowControl/>
              <w:jc w:val="center"/>
              <w:rPr>
                <w:rFonts w:ascii="仿宋" w:eastAsia="仿宋" w:hAnsi="仿宋" w:cs="宋体"/>
                <w:kern w:val="0"/>
                <w:sz w:val="22"/>
                <w:szCs w:val="22"/>
              </w:rPr>
            </w:pPr>
            <w:r w:rsidRPr="00827AEF">
              <w:rPr>
                <w:rFonts w:ascii="仿宋" w:eastAsia="仿宋" w:hAnsi="仿宋" w:cs="宋体" w:hint="eastAsia"/>
                <w:kern w:val="0"/>
                <w:sz w:val="22"/>
                <w:szCs w:val="22"/>
              </w:rPr>
              <w:lastRenderedPageBreak/>
              <w:t>学历</w:t>
            </w:r>
            <w:r w:rsidR="00BB30D3">
              <w:rPr>
                <w:rFonts w:ascii="仿宋" w:eastAsia="仿宋" w:hAnsi="仿宋" w:cs="宋体" w:hint="eastAsia"/>
                <w:kern w:val="0"/>
                <w:sz w:val="22"/>
                <w:szCs w:val="22"/>
              </w:rPr>
              <w:t>要求</w:t>
            </w:r>
          </w:p>
        </w:tc>
        <w:tc>
          <w:tcPr>
            <w:tcW w:w="1701" w:type="dxa"/>
            <w:shd w:val="clear" w:color="000000" w:fill="BFBFBF"/>
            <w:noWrap/>
            <w:vAlign w:val="center"/>
            <w:hideMark/>
          </w:tcPr>
          <w:p w:rsidR="00827AEF" w:rsidRPr="00827AEF" w:rsidRDefault="00BB30D3" w:rsidP="00827AEF">
            <w:pPr>
              <w:widowControl/>
              <w:jc w:val="center"/>
              <w:rPr>
                <w:rFonts w:ascii="仿宋" w:eastAsia="仿宋" w:hAnsi="仿宋" w:cs="宋体"/>
                <w:kern w:val="0"/>
                <w:sz w:val="22"/>
                <w:szCs w:val="22"/>
              </w:rPr>
            </w:pPr>
            <w:r>
              <w:rPr>
                <w:rFonts w:ascii="仿宋" w:eastAsia="仿宋" w:hAnsi="仿宋" w:cs="宋体" w:hint="eastAsia"/>
                <w:kern w:val="0"/>
                <w:sz w:val="22"/>
                <w:szCs w:val="22"/>
              </w:rPr>
              <w:t>招聘</w:t>
            </w:r>
            <w:r w:rsidR="00827AEF" w:rsidRPr="00827AEF">
              <w:rPr>
                <w:rFonts w:ascii="仿宋" w:eastAsia="仿宋" w:hAnsi="仿宋" w:cs="宋体" w:hint="eastAsia"/>
                <w:kern w:val="0"/>
                <w:sz w:val="22"/>
                <w:szCs w:val="22"/>
              </w:rPr>
              <w:t>岗位</w:t>
            </w:r>
          </w:p>
        </w:tc>
        <w:tc>
          <w:tcPr>
            <w:tcW w:w="708" w:type="dxa"/>
            <w:shd w:val="clear" w:color="000000" w:fill="BFBFBF"/>
            <w:noWrap/>
            <w:vAlign w:val="center"/>
            <w:hideMark/>
          </w:tcPr>
          <w:p w:rsidR="00827AEF" w:rsidRPr="00827AEF" w:rsidRDefault="00827AEF" w:rsidP="00EB3069">
            <w:pPr>
              <w:widowControl/>
              <w:jc w:val="center"/>
              <w:rPr>
                <w:rFonts w:ascii="仿宋" w:eastAsia="仿宋" w:hAnsi="仿宋" w:cs="宋体"/>
                <w:kern w:val="0"/>
                <w:sz w:val="22"/>
                <w:szCs w:val="22"/>
              </w:rPr>
            </w:pPr>
            <w:r w:rsidRPr="00827AEF">
              <w:rPr>
                <w:rFonts w:ascii="仿宋" w:eastAsia="仿宋" w:hAnsi="仿宋" w:cs="宋体" w:hint="eastAsia"/>
                <w:kern w:val="0"/>
                <w:sz w:val="22"/>
                <w:szCs w:val="22"/>
              </w:rPr>
              <w:t>需求人数</w:t>
            </w:r>
          </w:p>
        </w:tc>
        <w:tc>
          <w:tcPr>
            <w:tcW w:w="7371" w:type="dxa"/>
            <w:shd w:val="clear" w:color="000000" w:fill="BFBFBF"/>
            <w:noWrap/>
            <w:vAlign w:val="center"/>
            <w:hideMark/>
          </w:tcPr>
          <w:p w:rsidR="00827AEF" w:rsidRPr="00827AEF" w:rsidRDefault="00EB3069" w:rsidP="00EB3069">
            <w:pPr>
              <w:widowControl/>
              <w:jc w:val="center"/>
              <w:rPr>
                <w:rFonts w:ascii="仿宋" w:eastAsia="仿宋" w:hAnsi="仿宋" w:cs="宋体"/>
                <w:kern w:val="0"/>
                <w:sz w:val="22"/>
                <w:szCs w:val="22"/>
              </w:rPr>
            </w:pPr>
            <w:r>
              <w:rPr>
                <w:rFonts w:ascii="仿宋" w:eastAsia="仿宋" w:hAnsi="仿宋" w:cs="宋体" w:hint="eastAsia"/>
                <w:kern w:val="0"/>
                <w:sz w:val="22"/>
                <w:szCs w:val="22"/>
              </w:rPr>
              <w:t>所学专业</w:t>
            </w:r>
          </w:p>
        </w:tc>
      </w:tr>
      <w:tr w:rsidR="00827AEF" w:rsidRPr="00827AEF" w:rsidTr="00555EA4">
        <w:trPr>
          <w:trHeight w:val="285"/>
        </w:trPr>
        <w:tc>
          <w:tcPr>
            <w:tcW w:w="710" w:type="dxa"/>
            <w:vMerge w:val="restart"/>
            <w:shd w:val="clear" w:color="auto" w:fill="auto"/>
            <w:noWrap/>
            <w:vAlign w:val="center"/>
            <w:hideMark/>
          </w:tcPr>
          <w:p w:rsidR="00827AEF" w:rsidRPr="00827AEF" w:rsidRDefault="00827AEF" w:rsidP="00827AEF">
            <w:pPr>
              <w:widowControl/>
              <w:jc w:val="center"/>
              <w:rPr>
                <w:rFonts w:ascii="仿宋" w:eastAsia="仿宋" w:hAnsi="仿宋" w:cs="宋体"/>
                <w:color w:val="000000"/>
                <w:kern w:val="0"/>
                <w:sz w:val="22"/>
                <w:szCs w:val="22"/>
              </w:rPr>
            </w:pPr>
            <w:r w:rsidRPr="00827AEF">
              <w:rPr>
                <w:rFonts w:ascii="仿宋" w:eastAsia="仿宋" w:hAnsi="仿宋" w:cs="宋体" w:hint="eastAsia"/>
                <w:color w:val="000000"/>
                <w:kern w:val="0"/>
                <w:sz w:val="22"/>
                <w:szCs w:val="22"/>
              </w:rPr>
              <w:t>本科</w:t>
            </w:r>
          </w:p>
        </w:tc>
        <w:tc>
          <w:tcPr>
            <w:tcW w:w="1701" w:type="dxa"/>
            <w:shd w:val="clear" w:color="auto" w:fill="auto"/>
            <w:noWrap/>
            <w:vAlign w:val="center"/>
            <w:hideMark/>
          </w:tcPr>
          <w:p w:rsidR="00827AEF" w:rsidRPr="00827AEF" w:rsidRDefault="00827AEF" w:rsidP="00827AEF">
            <w:pPr>
              <w:widowControl/>
              <w:jc w:val="left"/>
              <w:rPr>
                <w:rFonts w:ascii="仿宋" w:eastAsia="仿宋" w:hAnsi="仿宋" w:cs="宋体"/>
                <w:color w:val="000000"/>
                <w:kern w:val="0"/>
                <w:sz w:val="22"/>
                <w:szCs w:val="22"/>
              </w:rPr>
            </w:pPr>
            <w:r w:rsidRPr="00827AEF">
              <w:rPr>
                <w:rFonts w:ascii="仿宋" w:eastAsia="仿宋" w:hAnsi="仿宋" w:cs="宋体" w:hint="eastAsia"/>
                <w:color w:val="000000"/>
                <w:kern w:val="0"/>
                <w:sz w:val="22"/>
                <w:szCs w:val="22"/>
              </w:rPr>
              <w:t>暖通工程师</w:t>
            </w:r>
          </w:p>
        </w:tc>
        <w:tc>
          <w:tcPr>
            <w:tcW w:w="708" w:type="dxa"/>
            <w:shd w:val="clear" w:color="auto" w:fill="auto"/>
            <w:noWrap/>
            <w:vAlign w:val="center"/>
            <w:hideMark/>
          </w:tcPr>
          <w:p w:rsidR="00827AEF" w:rsidRPr="00827AEF" w:rsidRDefault="00827AEF" w:rsidP="00827AEF">
            <w:pPr>
              <w:widowControl/>
              <w:jc w:val="center"/>
              <w:rPr>
                <w:rFonts w:ascii="仿宋" w:eastAsia="仿宋" w:hAnsi="仿宋" w:cs="宋体"/>
                <w:color w:val="000000"/>
                <w:kern w:val="0"/>
                <w:sz w:val="22"/>
                <w:szCs w:val="22"/>
              </w:rPr>
            </w:pPr>
            <w:r w:rsidRPr="00827AEF">
              <w:rPr>
                <w:rFonts w:ascii="仿宋" w:eastAsia="仿宋" w:hAnsi="仿宋" w:cs="宋体" w:hint="eastAsia"/>
                <w:color w:val="000000"/>
                <w:kern w:val="0"/>
                <w:sz w:val="22"/>
                <w:szCs w:val="22"/>
              </w:rPr>
              <w:t xml:space="preserve">110 </w:t>
            </w:r>
          </w:p>
        </w:tc>
        <w:tc>
          <w:tcPr>
            <w:tcW w:w="7371" w:type="dxa"/>
            <w:shd w:val="clear" w:color="auto" w:fill="auto"/>
            <w:noWrap/>
            <w:vAlign w:val="bottom"/>
            <w:hideMark/>
          </w:tcPr>
          <w:p w:rsidR="00827AEF" w:rsidRPr="002F0691" w:rsidRDefault="002F0691" w:rsidP="00827AEF">
            <w:pPr>
              <w:widowControl/>
              <w:jc w:val="left"/>
              <w:rPr>
                <w:rFonts w:ascii="仿宋" w:eastAsia="仿宋" w:hAnsi="仿宋" w:cs="宋体"/>
                <w:color w:val="000000"/>
                <w:kern w:val="0"/>
                <w:sz w:val="22"/>
                <w:szCs w:val="22"/>
              </w:rPr>
            </w:pPr>
            <w:r w:rsidRPr="002F0691">
              <w:rPr>
                <w:rFonts w:ascii="仿宋" w:eastAsia="仿宋" w:hAnsi="仿宋" w:cs="Arial" w:hint="eastAsia"/>
                <w:bCs/>
                <w:kern w:val="0"/>
                <w:sz w:val="22"/>
                <w:szCs w:val="22"/>
              </w:rPr>
              <w:t>建筑环境与设备工程、供热通风与空气调节、热能与动力工程</w:t>
            </w:r>
          </w:p>
        </w:tc>
      </w:tr>
      <w:tr w:rsidR="00827AEF" w:rsidRPr="00827AEF" w:rsidTr="00555EA4">
        <w:trPr>
          <w:trHeight w:val="285"/>
        </w:trPr>
        <w:tc>
          <w:tcPr>
            <w:tcW w:w="710" w:type="dxa"/>
            <w:vMerge/>
            <w:vAlign w:val="center"/>
            <w:hideMark/>
          </w:tcPr>
          <w:p w:rsidR="00827AEF" w:rsidRPr="00827AEF" w:rsidRDefault="00827AEF" w:rsidP="00827AEF">
            <w:pPr>
              <w:widowControl/>
              <w:jc w:val="left"/>
              <w:rPr>
                <w:rFonts w:ascii="仿宋" w:eastAsia="仿宋" w:hAnsi="仿宋" w:cs="宋体"/>
                <w:color w:val="000000"/>
                <w:kern w:val="0"/>
                <w:sz w:val="22"/>
                <w:szCs w:val="22"/>
              </w:rPr>
            </w:pPr>
          </w:p>
        </w:tc>
        <w:tc>
          <w:tcPr>
            <w:tcW w:w="1701" w:type="dxa"/>
            <w:shd w:val="clear" w:color="auto" w:fill="auto"/>
            <w:noWrap/>
            <w:vAlign w:val="center"/>
            <w:hideMark/>
          </w:tcPr>
          <w:p w:rsidR="00827AEF" w:rsidRPr="00827AEF" w:rsidRDefault="00827AEF" w:rsidP="00827AEF">
            <w:pPr>
              <w:widowControl/>
              <w:jc w:val="left"/>
              <w:rPr>
                <w:rFonts w:ascii="仿宋" w:eastAsia="仿宋" w:hAnsi="仿宋" w:cs="宋体"/>
                <w:color w:val="000000"/>
                <w:kern w:val="0"/>
                <w:sz w:val="22"/>
                <w:szCs w:val="22"/>
              </w:rPr>
            </w:pPr>
            <w:r w:rsidRPr="00827AEF">
              <w:rPr>
                <w:rFonts w:ascii="仿宋" w:eastAsia="仿宋" w:hAnsi="仿宋" w:cs="宋体" w:hint="eastAsia"/>
                <w:color w:val="000000"/>
                <w:kern w:val="0"/>
                <w:sz w:val="22"/>
                <w:szCs w:val="22"/>
              </w:rPr>
              <w:t>电气工程师</w:t>
            </w:r>
          </w:p>
        </w:tc>
        <w:tc>
          <w:tcPr>
            <w:tcW w:w="708" w:type="dxa"/>
            <w:shd w:val="clear" w:color="auto" w:fill="auto"/>
            <w:noWrap/>
            <w:vAlign w:val="center"/>
            <w:hideMark/>
          </w:tcPr>
          <w:p w:rsidR="00827AEF" w:rsidRPr="002F0691" w:rsidRDefault="00827AEF" w:rsidP="00827AEF">
            <w:pPr>
              <w:widowControl/>
              <w:jc w:val="center"/>
              <w:rPr>
                <w:rFonts w:ascii="仿宋" w:eastAsia="仿宋" w:hAnsi="仿宋" w:cs="宋体"/>
                <w:color w:val="000000"/>
                <w:kern w:val="0"/>
                <w:sz w:val="22"/>
                <w:szCs w:val="22"/>
              </w:rPr>
            </w:pPr>
            <w:r w:rsidRPr="002F0691">
              <w:rPr>
                <w:rFonts w:ascii="仿宋" w:eastAsia="仿宋" w:hAnsi="仿宋" w:cs="宋体" w:hint="eastAsia"/>
                <w:color w:val="000000"/>
                <w:kern w:val="0"/>
                <w:sz w:val="22"/>
                <w:szCs w:val="22"/>
              </w:rPr>
              <w:t xml:space="preserve">92 </w:t>
            </w:r>
          </w:p>
        </w:tc>
        <w:tc>
          <w:tcPr>
            <w:tcW w:w="7371" w:type="dxa"/>
            <w:shd w:val="clear" w:color="auto" w:fill="auto"/>
            <w:noWrap/>
            <w:vAlign w:val="bottom"/>
            <w:hideMark/>
          </w:tcPr>
          <w:p w:rsidR="00827AEF" w:rsidRPr="002F0691" w:rsidRDefault="002F0691" w:rsidP="00827AEF">
            <w:pPr>
              <w:widowControl/>
              <w:jc w:val="left"/>
              <w:rPr>
                <w:rFonts w:ascii="仿宋" w:eastAsia="仿宋" w:hAnsi="仿宋" w:cs="宋体"/>
                <w:color w:val="000000"/>
                <w:kern w:val="0"/>
                <w:sz w:val="22"/>
                <w:szCs w:val="22"/>
              </w:rPr>
            </w:pPr>
            <w:r w:rsidRPr="002F0691">
              <w:rPr>
                <w:rFonts w:ascii="仿宋" w:eastAsia="仿宋" w:hAnsi="仿宋" w:cs="Arial" w:hint="eastAsia"/>
                <w:bCs/>
                <w:kern w:val="0"/>
                <w:sz w:val="22"/>
                <w:szCs w:val="22"/>
              </w:rPr>
              <w:t>建筑电气与智能化、电气工程及其自动化</w:t>
            </w:r>
          </w:p>
        </w:tc>
      </w:tr>
      <w:tr w:rsidR="00827AEF" w:rsidRPr="00827AEF" w:rsidTr="00555EA4">
        <w:trPr>
          <w:trHeight w:val="285"/>
        </w:trPr>
        <w:tc>
          <w:tcPr>
            <w:tcW w:w="710" w:type="dxa"/>
            <w:vMerge/>
            <w:vAlign w:val="center"/>
            <w:hideMark/>
          </w:tcPr>
          <w:p w:rsidR="00827AEF" w:rsidRPr="00827AEF" w:rsidRDefault="00827AEF" w:rsidP="00827AEF">
            <w:pPr>
              <w:widowControl/>
              <w:jc w:val="left"/>
              <w:rPr>
                <w:rFonts w:ascii="仿宋" w:eastAsia="仿宋" w:hAnsi="仿宋" w:cs="宋体"/>
                <w:color w:val="000000"/>
                <w:kern w:val="0"/>
                <w:sz w:val="22"/>
                <w:szCs w:val="22"/>
              </w:rPr>
            </w:pPr>
          </w:p>
        </w:tc>
        <w:tc>
          <w:tcPr>
            <w:tcW w:w="1701" w:type="dxa"/>
            <w:shd w:val="clear" w:color="auto" w:fill="auto"/>
            <w:noWrap/>
            <w:vAlign w:val="center"/>
            <w:hideMark/>
          </w:tcPr>
          <w:p w:rsidR="00827AEF" w:rsidRPr="00827AEF" w:rsidRDefault="00827AEF" w:rsidP="00827AEF">
            <w:pPr>
              <w:widowControl/>
              <w:jc w:val="left"/>
              <w:rPr>
                <w:rFonts w:ascii="仿宋" w:eastAsia="仿宋" w:hAnsi="仿宋" w:cs="宋体"/>
                <w:color w:val="000000"/>
                <w:kern w:val="0"/>
                <w:sz w:val="22"/>
                <w:szCs w:val="22"/>
              </w:rPr>
            </w:pPr>
            <w:r w:rsidRPr="00827AEF">
              <w:rPr>
                <w:rFonts w:ascii="仿宋" w:eastAsia="仿宋" w:hAnsi="仿宋" w:cs="宋体" w:hint="eastAsia"/>
                <w:color w:val="000000"/>
                <w:kern w:val="0"/>
                <w:sz w:val="22"/>
                <w:szCs w:val="22"/>
              </w:rPr>
              <w:t>管道工程师</w:t>
            </w:r>
          </w:p>
        </w:tc>
        <w:tc>
          <w:tcPr>
            <w:tcW w:w="708" w:type="dxa"/>
            <w:shd w:val="clear" w:color="auto" w:fill="auto"/>
            <w:noWrap/>
            <w:vAlign w:val="center"/>
            <w:hideMark/>
          </w:tcPr>
          <w:p w:rsidR="00827AEF" w:rsidRPr="002F0691" w:rsidRDefault="00827AEF" w:rsidP="00827AEF">
            <w:pPr>
              <w:widowControl/>
              <w:jc w:val="center"/>
              <w:rPr>
                <w:rFonts w:ascii="仿宋" w:eastAsia="仿宋" w:hAnsi="仿宋" w:cs="宋体"/>
                <w:color w:val="000000"/>
                <w:kern w:val="0"/>
                <w:sz w:val="22"/>
                <w:szCs w:val="22"/>
              </w:rPr>
            </w:pPr>
            <w:r w:rsidRPr="002F0691">
              <w:rPr>
                <w:rFonts w:ascii="仿宋" w:eastAsia="仿宋" w:hAnsi="仿宋" w:cs="宋体" w:hint="eastAsia"/>
                <w:color w:val="000000"/>
                <w:kern w:val="0"/>
                <w:sz w:val="22"/>
                <w:szCs w:val="22"/>
              </w:rPr>
              <w:t xml:space="preserve">102 </w:t>
            </w:r>
          </w:p>
        </w:tc>
        <w:tc>
          <w:tcPr>
            <w:tcW w:w="7371" w:type="dxa"/>
            <w:shd w:val="clear" w:color="auto" w:fill="auto"/>
            <w:noWrap/>
            <w:vAlign w:val="bottom"/>
            <w:hideMark/>
          </w:tcPr>
          <w:p w:rsidR="00827AEF" w:rsidRPr="002F0691" w:rsidRDefault="002F0691" w:rsidP="00827AEF">
            <w:pPr>
              <w:widowControl/>
              <w:jc w:val="left"/>
              <w:rPr>
                <w:rFonts w:ascii="仿宋" w:eastAsia="仿宋" w:hAnsi="仿宋" w:cs="宋体"/>
                <w:color w:val="000000"/>
                <w:kern w:val="0"/>
                <w:sz w:val="22"/>
                <w:szCs w:val="22"/>
              </w:rPr>
            </w:pPr>
            <w:r w:rsidRPr="002F0691">
              <w:rPr>
                <w:rFonts w:ascii="仿宋" w:eastAsia="仿宋" w:hAnsi="仿宋" w:cs="Arial" w:hint="eastAsia"/>
                <w:bCs/>
                <w:kern w:val="0"/>
                <w:sz w:val="22"/>
                <w:szCs w:val="22"/>
              </w:rPr>
              <w:t>给水排水工程、环境工程</w:t>
            </w:r>
          </w:p>
        </w:tc>
      </w:tr>
      <w:tr w:rsidR="00827AEF" w:rsidRPr="00827AEF" w:rsidTr="00555EA4">
        <w:trPr>
          <w:trHeight w:val="285"/>
        </w:trPr>
        <w:tc>
          <w:tcPr>
            <w:tcW w:w="710" w:type="dxa"/>
            <w:vMerge/>
            <w:vAlign w:val="center"/>
            <w:hideMark/>
          </w:tcPr>
          <w:p w:rsidR="00827AEF" w:rsidRPr="00827AEF" w:rsidRDefault="00827AEF" w:rsidP="00827AEF">
            <w:pPr>
              <w:widowControl/>
              <w:jc w:val="left"/>
              <w:rPr>
                <w:rFonts w:ascii="仿宋" w:eastAsia="仿宋" w:hAnsi="仿宋" w:cs="宋体"/>
                <w:color w:val="000000"/>
                <w:kern w:val="0"/>
                <w:sz w:val="22"/>
                <w:szCs w:val="22"/>
              </w:rPr>
            </w:pPr>
          </w:p>
        </w:tc>
        <w:tc>
          <w:tcPr>
            <w:tcW w:w="1701" w:type="dxa"/>
            <w:shd w:val="clear" w:color="auto" w:fill="auto"/>
            <w:noWrap/>
            <w:vAlign w:val="center"/>
            <w:hideMark/>
          </w:tcPr>
          <w:p w:rsidR="00827AEF" w:rsidRPr="00827AEF" w:rsidRDefault="00827AEF" w:rsidP="00827AEF">
            <w:pPr>
              <w:widowControl/>
              <w:jc w:val="left"/>
              <w:rPr>
                <w:rFonts w:ascii="仿宋" w:eastAsia="仿宋" w:hAnsi="仿宋" w:cs="宋体"/>
                <w:color w:val="000000"/>
                <w:kern w:val="0"/>
                <w:sz w:val="22"/>
                <w:szCs w:val="22"/>
              </w:rPr>
            </w:pPr>
            <w:r w:rsidRPr="00827AEF">
              <w:rPr>
                <w:rFonts w:ascii="仿宋" w:eastAsia="仿宋" w:hAnsi="仿宋" w:cs="宋体" w:hint="eastAsia"/>
                <w:color w:val="000000"/>
                <w:kern w:val="0"/>
                <w:sz w:val="22"/>
                <w:szCs w:val="22"/>
              </w:rPr>
              <w:t>土木工程师</w:t>
            </w:r>
          </w:p>
        </w:tc>
        <w:tc>
          <w:tcPr>
            <w:tcW w:w="708" w:type="dxa"/>
            <w:shd w:val="clear" w:color="auto" w:fill="auto"/>
            <w:noWrap/>
            <w:vAlign w:val="center"/>
            <w:hideMark/>
          </w:tcPr>
          <w:p w:rsidR="00827AEF" w:rsidRPr="00E742E1" w:rsidRDefault="00827AEF" w:rsidP="00827AEF">
            <w:pPr>
              <w:widowControl/>
              <w:jc w:val="center"/>
              <w:rPr>
                <w:rFonts w:ascii="仿宋" w:eastAsia="仿宋" w:hAnsi="仿宋" w:cs="宋体"/>
                <w:color w:val="000000"/>
                <w:kern w:val="0"/>
                <w:sz w:val="22"/>
                <w:szCs w:val="22"/>
              </w:rPr>
            </w:pPr>
            <w:r w:rsidRPr="00E742E1">
              <w:rPr>
                <w:rFonts w:ascii="仿宋" w:eastAsia="仿宋" w:hAnsi="仿宋" w:cs="宋体" w:hint="eastAsia"/>
                <w:color w:val="000000"/>
                <w:kern w:val="0"/>
                <w:sz w:val="22"/>
                <w:szCs w:val="22"/>
              </w:rPr>
              <w:t xml:space="preserve">19 </w:t>
            </w:r>
          </w:p>
        </w:tc>
        <w:tc>
          <w:tcPr>
            <w:tcW w:w="7371" w:type="dxa"/>
            <w:shd w:val="clear" w:color="auto" w:fill="auto"/>
            <w:noWrap/>
            <w:vAlign w:val="bottom"/>
            <w:hideMark/>
          </w:tcPr>
          <w:p w:rsidR="00827AEF" w:rsidRPr="00E742E1" w:rsidRDefault="00E742E1" w:rsidP="00827AEF">
            <w:pPr>
              <w:widowControl/>
              <w:jc w:val="left"/>
              <w:rPr>
                <w:rFonts w:ascii="仿宋" w:eastAsia="仿宋" w:hAnsi="仿宋" w:cs="宋体"/>
                <w:color w:val="000000"/>
                <w:kern w:val="0"/>
                <w:sz w:val="22"/>
                <w:szCs w:val="22"/>
              </w:rPr>
            </w:pPr>
            <w:r w:rsidRPr="00E742E1">
              <w:rPr>
                <w:rFonts w:ascii="仿宋" w:eastAsia="仿宋" w:hAnsi="仿宋" w:cs="Arial"/>
                <w:bCs/>
                <w:kern w:val="0"/>
                <w:sz w:val="22"/>
                <w:szCs w:val="22"/>
              </w:rPr>
              <w:t>土木工程、建筑工程、</w:t>
            </w:r>
          </w:p>
        </w:tc>
      </w:tr>
      <w:tr w:rsidR="00827AEF" w:rsidRPr="00827AEF" w:rsidTr="00555EA4">
        <w:trPr>
          <w:trHeight w:val="285"/>
        </w:trPr>
        <w:tc>
          <w:tcPr>
            <w:tcW w:w="710" w:type="dxa"/>
            <w:vMerge/>
            <w:vAlign w:val="center"/>
            <w:hideMark/>
          </w:tcPr>
          <w:p w:rsidR="00827AEF" w:rsidRPr="00827AEF" w:rsidRDefault="00827AEF" w:rsidP="00827AEF">
            <w:pPr>
              <w:widowControl/>
              <w:jc w:val="left"/>
              <w:rPr>
                <w:rFonts w:ascii="仿宋" w:eastAsia="仿宋" w:hAnsi="仿宋" w:cs="宋体"/>
                <w:color w:val="000000"/>
                <w:kern w:val="0"/>
                <w:sz w:val="22"/>
                <w:szCs w:val="22"/>
              </w:rPr>
            </w:pPr>
          </w:p>
        </w:tc>
        <w:tc>
          <w:tcPr>
            <w:tcW w:w="1701" w:type="dxa"/>
            <w:shd w:val="clear" w:color="auto" w:fill="auto"/>
            <w:noWrap/>
            <w:vAlign w:val="center"/>
            <w:hideMark/>
          </w:tcPr>
          <w:p w:rsidR="00827AEF" w:rsidRPr="00827AEF" w:rsidRDefault="00827AEF" w:rsidP="00827AEF">
            <w:pPr>
              <w:widowControl/>
              <w:jc w:val="left"/>
              <w:rPr>
                <w:rFonts w:ascii="仿宋" w:eastAsia="仿宋" w:hAnsi="仿宋" w:cs="宋体"/>
                <w:color w:val="000000"/>
                <w:kern w:val="0"/>
                <w:sz w:val="22"/>
                <w:szCs w:val="22"/>
              </w:rPr>
            </w:pPr>
            <w:r w:rsidRPr="00827AEF">
              <w:rPr>
                <w:rFonts w:ascii="仿宋" w:eastAsia="仿宋" w:hAnsi="仿宋" w:cs="宋体" w:hint="eastAsia"/>
                <w:color w:val="000000"/>
                <w:kern w:val="0"/>
                <w:sz w:val="22"/>
                <w:szCs w:val="22"/>
              </w:rPr>
              <w:t>内装工程师</w:t>
            </w:r>
          </w:p>
        </w:tc>
        <w:tc>
          <w:tcPr>
            <w:tcW w:w="708" w:type="dxa"/>
            <w:shd w:val="clear" w:color="auto" w:fill="auto"/>
            <w:noWrap/>
            <w:vAlign w:val="center"/>
            <w:hideMark/>
          </w:tcPr>
          <w:p w:rsidR="00827AEF" w:rsidRPr="00E742E1" w:rsidRDefault="00827AEF" w:rsidP="00827AEF">
            <w:pPr>
              <w:widowControl/>
              <w:jc w:val="center"/>
              <w:rPr>
                <w:rFonts w:ascii="仿宋" w:eastAsia="仿宋" w:hAnsi="仿宋" w:cs="宋体"/>
                <w:color w:val="000000"/>
                <w:kern w:val="0"/>
                <w:sz w:val="22"/>
                <w:szCs w:val="22"/>
              </w:rPr>
            </w:pPr>
            <w:r w:rsidRPr="00E742E1">
              <w:rPr>
                <w:rFonts w:ascii="仿宋" w:eastAsia="仿宋" w:hAnsi="仿宋" w:cs="宋体" w:hint="eastAsia"/>
                <w:color w:val="000000"/>
                <w:kern w:val="0"/>
                <w:sz w:val="22"/>
                <w:szCs w:val="22"/>
              </w:rPr>
              <w:t xml:space="preserve">29 </w:t>
            </w:r>
          </w:p>
        </w:tc>
        <w:tc>
          <w:tcPr>
            <w:tcW w:w="7371" w:type="dxa"/>
            <w:shd w:val="clear" w:color="auto" w:fill="auto"/>
            <w:noWrap/>
            <w:vAlign w:val="bottom"/>
            <w:hideMark/>
          </w:tcPr>
          <w:p w:rsidR="00827AEF" w:rsidRPr="00E742E1" w:rsidRDefault="00E742E1" w:rsidP="00827AEF">
            <w:pPr>
              <w:widowControl/>
              <w:jc w:val="left"/>
              <w:rPr>
                <w:rFonts w:ascii="仿宋" w:eastAsia="仿宋" w:hAnsi="仿宋" w:cs="宋体"/>
                <w:color w:val="000000"/>
                <w:kern w:val="0"/>
                <w:sz w:val="22"/>
                <w:szCs w:val="22"/>
              </w:rPr>
            </w:pPr>
            <w:r w:rsidRPr="00E742E1">
              <w:rPr>
                <w:rFonts w:ascii="仿宋" w:eastAsia="仿宋" w:hAnsi="仿宋" w:cs="Arial" w:hint="eastAsia"/>
                <w:bCs/>
                <w:kern w:val="0"/>
                <w:sz w:val="22"/>
                <w:szCs w:val="22"/>
              </w:rPr>
              <w:t>土木工程、</w:t>
            </w:r>
            <w:r w:rsidRPr="00E742E1">
              <w:rPr>
                <w:rFonts w:ascii="仿宋" w:eastAsia="仿宋" w:hAnsi="仿宋" w:cs="Arial"/>
                <w:bCs/>
                <w:kern w:val="0"/>
                <w:sz w:val="22"/>
                <w:szCs w:val="22"/>
              </w:rPr>
              <w:t>装饰</w:t>
            </w:r>
            <w:r w:rsidRPr="00E742E1">
              <w:rPr>
                <w:rFonts w:ascii="仿宋" w:eastAsia="仿宋" w:hAnsi="仿宋" w:cs="Arial" w:hint="eastAsia"/>
                <w:bCs/>
                <w:kern w:val="0"/>
                <w:sz w:val="22"/>
                <w:szCs w:val="22"/>
              </w:rPr>
              <w:t>装修</w:t>
            </w:r>
          </w:p>
        </w:tc>
      </w:tr>
      <w:tr w:rsidR="00827AEF" w:rsidRPr="00827AEF" w:rsidTr="00555EA4">
        <w:trPr>
          <w:trHeight w:val="285"/>
        </w:trPr>
        <w:tc>
          <w:tcPr>
            <w:tcW w:w="710" w:type="dxa"/>
            <w:vMerge/>
            <w:vAlign w:val="center"/>
            <w:hideMark/>
          </w:tcPr>
          <w:p w:rsidR="00827AEF" w:rsidRPr="00827AEF" w:rsidRDefault="00827AEF" w:rsidP="00827AEF">
            <w:pPr>
              <w:widowControl/>
              <w:jc w:val="left"/>
              <w:rPr>
                <w:rFonts w:ascii="仿宋" w:eastAsia="仿宋" w:hAnsi="仿宋" w:cs="宋体"/>
                <w:color w:val="000000"/>
                <w:kern w:val="0"/>
                <w:sz w:val="22"/>
                <w:szCs w:val="22"/>
              </w:rPr>
            </w:pPr>
          </w:p>
        </w:tc>
        <w:tc>
          <w:tcPr>
            <w:tcW w:w="1701" w:type="dxa"/>
            <w:shd w:val="clear" w:color="auto" w:fill="auto"/>
            <w:noWrap/>
            <w:vAlign w:val="center"/>
            <w:hideMark/>
          </w:tcPr>
          <w:p w:rsidR="00827AEF" w:rsidRPr="00827AEF" w:rsidRDefault="00827AEF" w:rsidP="00827AEF">
            <w:pPr>
              <w:widowControl/>
              <w:jc w:val="left"/>
              <w:rPr>
                <w:rFonts w:ascii="仿宋" w:eastAsia="仿宋" w:hAnsi="仿宋" w:cs="宋体"/>
                <w:color w:val="000000"/>
                <w:kern w:val="0"/>
                <w:sz w:val="22"/>
                <w:szCs w:val="22"/>
              </w:rPr>
            </w:pPr>
            <w:r w:rsidRPr="00827AEF">
              <w:rPr>
                <w:rFonts w:ascii="仿宋" w:eastAsia="仿宋" w:hAnsi="仿宋" w:cs="宋体" w:hint="eastAsia"/>
                <w:color w:val="000000"/>
                <w:kern w:val="0"/>
                <w:sz w:val="22"/>
                <w:szCs w:val="22"/>
              </w:rPr>
              <w:t>结构工程师</w:t>
            </w:r>
          </w:p>
        </w:tc>
        <w:tc>
          <w:tcPr>
            <w:tcW w:w="708" w:type="dxa"/>
            <w:shd w:val="clear" w:color="auto" w:fill="auto"/>
            <w:noWrap/>
            <w:vAlign w:val="center"/>
            <w:hideMark/>
          </w:tcPr>
          <w:p w:rsidR="00827AEF" w:rsidRPr="00827AEF" w:rsidRDefault="00827AEF" w:rsidP="00827AEF">
            <w:pPr>
              <w:widowControl/>
              <w:jc w:val="center"/>
              <w:rPr>
                <w:rFonts w:ascii="仿宋" w:eastAsia="仿宋" w:hAnsi="仿宋" w:cs="宋体"/>
                <w:color w:val="000000"/>
                <w:kern w:val="0"/>
                <w:sz w:val="22"/>
                <w:szCs w:val="22"/>
              </w:rPr>
            </w:pPr>
            <w:r w:rsidRPr="00827AEF">
              <w:rPr>
                <w:rFonts w:ascii="仿宋" w:eastAsia="仿宋" w:hAnsi="仿宋" w:cs="宋体" w:hint="eastAsia"/>
                <w:color w:val="000000"/>
                <w:kern w:val="0"/>
                <w:sz w:val="22"/>
                <w:szCs w:val="22"/>
              </w:rPr>
              <w:t xml:space="preserve">6 </w:t>
            </w:r>
          </w:p>
        </w:tc>
        <w:tc>
          <w:tcPr>
            <w:tcW w:w="7371" w:type="dxa"/>
            <w:shd w:val="clear" w:color="auto" w:fill="auto"/>
            <w:noWrap/>
            <w:vAlign w:val="bottom"/>
            <w:hideMark/>
          </w:tcPr>
          <w:p w:rsidR="00827AEF" w:rsidRPr="00827AEF" w:rsidRDefault="008F6D9E" w:rsidP="00827AEF">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土木工程、工程力学、结构工程</w:t>
            </w:r>
          </w:p>
        </w:tc>
      </w:tr>
      <w:tr w:rsidR="00827AEF" w:rsidRPr="00827AEF" w:rsidTr="00555EA4">
        <w:trPr>
          <w:trHeight w:val="285"/>
        </w:trPr>
        <w:tc>
          <w:tcPr>
            <w:tcW w:w="710" w:type="dxa"/>
            <w:vMerge/>
            <w:vAlign w:val="center"/>
            <w:hideMark/>
          </w:tcPr>
          <w:p w:rsidR="00827AEF" w:rsidRPr="00827AEF" w:rsidRDefault="00827AEF" w:rsidP="00827AEF">
            <w:pPr>
              <w:widowControl/>
              <w:jc w:val="left"/>
              <w:rPr>
                <w:rFonts w:ascii="仿宋" w:eastAsia="仿宋" w:hAnsi="仿宋" w:cs="宋体"/>
                <w:color w:val="000000"/>
                <w:kern w:val="0"/>
                <w:sz w:val="22"/>
                <w:szCs w:val="22"/>
              </w:rPr>
            </w:pPr>
          </w:p>
        </w:tc>
        <w:tc>
          <w:tcPr>
            <w:tcW w:w="1701" w:type="dxa"/>
            <w:shd w:val="clear" w:color="auto" w:fill="auto"/>
            <w:noWrap/>
            <w:vAlign w:val="center"/>
            <w:hideMark/>
          </w:tcPr>
          <w:p w:rsidR="00827AEF" w:rsidRPr="00827AEF" w:rsidRDefault="00827AEF" w:rsidP="00827AEF">
            <w:pPr>
              <w:widowControl/>
              <w:jc w:val="left"/>
              <w:rPr>
                <w:rFonts w:ascii="仿宋" w:eastAsia="仿宋" w:hAnsi="仿宋" w:cs="宋体"/>
                <w:color w:val="000000"/>
                <w:kern w:val="0"/>
                <w:sz w:val="22"/>
                <w:szCs w:val="22"/>
              </w:rPr>
            </w:pPr>
            <w:r w:rsidRPr="00827AEF">
              <w:rPr>
                <w:rFonts w:ascii="仿宋" w:eastAsia="仿宋" w:hAnsi="仿宋" w:cs="宋体" w:hint="eastAsia"/>
                <w:color w:val="000000"/>
                <w:kern w:val="0"/>
                <w:sz w:val="22"/>
                <w:szCs w:val="22"/>
              </w:rPr>
              <w:t>建筑工程师</w:t>
            </w:r>
          </w:p>
        </w:tc>
        <w:tc>
          <w:tcPr>
            <w:tcW w:w="708" w:type="dxa"/>
            <w:shd w:val="clear" w:color="auto" w:fill="auto"/>
            <w:noWrap/>
            <w:vAlign w:val="center"/>
            <w:hideMark/>
          </w:tcPr>
          <w:p w:rsidR="00827AEF" w:rsidRPr="00827AEF" w:rsidRDefault="00827AEF" w:rsidP="00827AEF">
            <w:pPr>
              <w:widowControl/>
              <w:jc w:val="center"/>
              <w:rPr>
                <w:rFonts w:ascii="仿宋" w:eastAsia="仿宋" w:hAnsi="仿宋" w:cs="宋体"/>
                <w:color w:val="000000"/>
                <w:kern w:val="0"/>
                <w:sz w:val="22"/>
                <w:szCs w:val="22"/>
              </w:rPr>
            </w:pPr>
            <w:r w:rsidRPr="00827AEF">
              <w:rPr>
                <w:rFonts w:ascii="仿宋" w:eastAsia="仿宋" w:hAnsi="仿宋" w:cs="宋体" w:hint="eastAsia"/>
                <w:color w:val="000000"/>
                <w:kern w:val="0"/>
                <w:sz w:val="22"/>
                <w:szCs w:val="22"/>
              </w:rPr>
              <w:t xml:space="preserve">2 </w:t>
            </w:r>
          </w:p>
        </w:tc>
        <w:tc>
          <w:tcPr>
            <w:tcW w:w="7371" w:type="dxa"/>
            <w:shd w:val="clear" w:color="auto" w:fill="auto"/>
            <w:noWrap/>
            <w:vAlign w:val="bottom"/>
            <w:hideMark/>
          </w:tcPr>
          <w:p w:rsidR="00827AEF" w:rsidRPr="00827AEF" w:rsidRDefault="00827AEF" w:rsidP="00827AEF">
            <w:pPr>
              <w:widowControl/>
              <w:jc w:val="left"/>
              <w:rPr>
                <w:rFonts w:ascii="仿宋" w:eastAsia="仿宋" w:hAnsi="仿宋" w:cs="宋体"/>
                <w:color w:val="000000"/>
                <w:kern w:val="0"/>
                <w:sz w:val="22"/>
                <w:szCs w:val="22"/>
              </w:rPr>
            </w:pPr>
            <w:r w:rsidRPr="00827AEF">
              <w:rPr>
                <w:rFonts w:ascii="仿宋" w:eastAsia="仿宋" w:hAnsi="仿宋" w:cs="宋体" w:hint="eastAsia"/>
                <w:color w:val="000000"/>
                <w:kern w:val="0"/>
                <w:sz w:val="22"/>
                <w:szCs w:val="22"/>
              </w:rPr>
              <w:t>建筑学</w:t>
            </w:r>
            <w:r w:rsidR="00DB1486">
              <w:rPr>
                <w:rFonts w:ascii="仿宋" w:eastAsia="仿宋" w:hAnsi="仿宋" w:cs="宋体" w:hint="eastAsia"/>
                <w:color w:val="000000"/>
                <w:kern w:val="0"/>
                <w:sz w:val="22"/>
                <w:szCs w:val="22"/>
              </w:rPr>
              <w:t>（</w:t>
            </w:r>
            <w:r w:rsidR="00DB1486" w:rsidRPr="00827AEF">
              <w:rPr>
                <w:rFonts w:ascii="仿宋" w:eastAsia="仿宋" w:hAnsi="仿宋" w:cs="宋体" w:hint="eastAsia"/>
                <w:color w:val="000000"/>
                <w:kern w:val="0"/>
                <w:sz w:val="22"/>
                <w:szCs w:val="22"/>
              </w:rPr>
              <w:t>5年制</w:t>
            </w:r>
            <w:r w:rsidR="00DB1486">
              <w:rPr>
                <w:rFonts w:ascii="仿宋" w:eastAsia="仿宋" w:hAnsi="仿宋" w:cs="宋体" w:hint="eastAsia"/>
                <w:color w:val="000000"/>
                <w:kern w:val="0"/>
                <w:sz w:val="22"/>
                <w:szCs w:val="22"/>
              </w:rPr>
              <w:t>）</w:t>
            </w:r>
          </w:p>
        </w:tc>
      </w:tr>
      <w:tr w:rsidR="00827AEF" w:rsidRPr="00827AEF" w:rsidTr="00555EA4">
        <w:trPr>
          <w:trHeight w:val="285"/>
        </w:trPr>
        <w:tc>
          <w:tcPr>
            <w:tcW w:w="710" w:type="dxa"/>
            <w:vMerge/>
            <w:vAlign w:val="center"/>
            <w:hideMark/>
          </w:tcPr>
          <w:p w:rsidR="00827AEF" w:rsidRPr="00827AEF" w:rsidRDefault="00827AEF" w:rsidP="00827AEF">
            <w:pPr>
              <w:widowControl/>
              <w:jc w:val="left"/>
              <w:rPr>
                <w:rFonts w:ascii="仿宋" w:eastAsia="仿宋" w:hAnsi="仿宋" w:cs="宋体"/>
                <w:color w:val="000000"/>
                <w:kern w:val="0"/>
                <w:sz w:val="22"/>
                <w:szCs w:val="22"/>
              </w:rPr>
            </w:pPr>
          </w:p>
        </w:tc>
        <w:tc>
          <w:tcPr>
            <w:tcW w:w="1701" w:type="dxa"/>
            <w:shd w:val="clear" w:color="auto" w:fill="auto"/>
            <w:noWrap/>
            <w:vAlign w:val="center"/>
            <w:hideMark/>
          </w:tcPr>
          <w:p w:rsidR="00827AEF" w:rsidRPr="00827AEF" w:rsidRDefault="00827AEF" w:rsidP="00827AEF">
            <w:pPr>
              <w:widowControl/>
              <w:jc w:val="left"/>
              <w:rPr>
                <w:rFonts w:ascii="仿宋" w:eastAsia="仿宋" w:hAnsi="仿宋" w:cs="宋体"/>
                <w:color w:val="000000"/>
                <w:kern w:val="0"/>
                <w:sz w:val="22"/>
                <w:szCs w:val="22"/>
              </w:rPr>
            </w:pPr>
            <w:r w:rsidRPr="00827AEF">
              <w:rPr>
                <w:rFonts w:ascii="仿宋" w:eastAsia="仿宋" w:hAnsi="仿宋" w:cs="宋体" w:hint="eastAsia"/>
                <w:color w:val="000000"/>
                <w:kern w:val="0"/>
                <w:sz w:val="22"/>
                <w:szCs w:val="22"/>
              </w:rPr>
              <w:t>工艺工程师</w:t>
            </w:r>
          </w:p>
        </w:tc>
        <w:tc>
          <w:tcPr>
            <w:tcW w:w="708" w:type="dxa"/>
            <w:shd w:val="clear" w:color="auto" w:fill="auto"/>
            <w:noWrap/>
            <w:vAlign w:val="center"/>
            <w:hideMark/>
          </w:tcPr>
          <w:p w:rsidR="00827AEF" w:rsidRPr="00827AEF" w:rsidRDefault="00827AEF" w:rsidP="00827AEF">
            <w:pPr>
              <w:widowControl/>
              <w:jc w:val="center"/>
              <w:rPr>
                <w:rFonts w:ascii="仿宋" w:eastAsia="仿宋" w:hAnsi="仿宋" w:cs="宋体"/>
                <w:color w:val="000000"/>
                <w:kern w:val="0"/>
                <w:sz w:val="22"/>
                <w:szCs w:val="22"/>
              </w:rPr>
            </w:pPr>
            <w:r w:rsidRPr="00827AEF">
              <w:rPr>
                <w:rFonts w:ascii="仿宋" w:eastAsia="仿宋" w:hAnsi="仿宋" w:cs="宋体" w:hint="eastAsia"/>
                <w:color w:val="000000"/>
                <w:kern w:val="0"/>
                <w:sz w:val="22"/>
                <w:szCs w:val="22"/>
              </w:rPr>
              <w:t xml:space="preserve">6 </w:t>
            </w:r>
          </w:p>
        </w:tc>
        <w:tc>
          <w:tcPr>
            <w:tcW w:w="7371" w:type="dxa"/>
            <w:shd w:val="clear" w:color="auto" w:fill="auto"/>
            <w:noWrap/>
            <w:vAlign w:val="bottom"/>
            <w:hideMark/>
          </w:tcPr>
          <w:p w:rsidR="00827AEF" w:rsidRPr="00827AEF" w:rsidRDefault="00827AEF" w:rsidP="00827AEF">
            <w:pPr>
              <w:widowControl/>
              <w:jc w:val="left"/>
              <w:rPr>
                <w:rFonts w:ascii="仿宋" w:eastAsia="仿宋" w:hAnsi="仿宋" w:cs="宋体"/>
                <w:color w:val="000000"/>
                <w:kern w:val="0"/>
                <w:sz w:val="22"/>
                <w:szCs w:val="22"/>
              </w:rPr>
            </w:pPr>
            <w:r w:rsidRPr="00827AEF">
              <w:rPr>
                <w:rFonts w:ascii="仿宋" w:eastAsia="仿宋" w:hAnsi="仿宋" w:cs="宋体" w:hint="eastAsia"/>
                <w:color w:val="000000"/>
                <w:kern w:val="0"/>
                <w:sz w:val="22"/>
                <w:szCs w:val="22"/>
              </w:rPr>
              <w:t>化学工程、生物工程</w:t>
            </w:r>
          </w:p>
        </w:tc>
      </w:tr>
      <w:tr w:rsidR="00827AEF" w:rsidRPr="00827AEF" w:rsidTr="00555EA4">
        <w:trPr>
          <w:trHeight w:val="285"/>
        </w:trPr>
        <w:tc>
          <w:tcPr>
            <w:tcW w:w="710" w:type="dxa"/>
            <w:vMerge/>
            <w:vAlign w:val="center"/>
            <w:hideMark/>
          </w:tcPr>
          <w:p w:rsidR="00827AEF" w:rsidRPr="00827AEF" w:rsidRDefault="00827AEF" w:rsidP="00827AEF">
            <w:pPr>
              <w:widowControl/>
              <w:jc w:val="left"/>
              <w:rPr>
                <w:rFonts w:ascii="仿宋" w:eastAsia="仿宋" w:hAnsi="仿宋" w:cs="宋体"/>
                <w:color w:val="000000"/>
                <w:kern w:val="0"/>
                <w:sz w:val="22"/>
                <w:szCs w:val="22"/>
              </w:rPr>
            </w:pPr>
          </w:p>
        </w:tc>
        <w:tc>
          <w:tcPr>
            <w:tcW w:w="1701" w:type="dxa"/>
            <w:shd w:val="clear" w:color="auto" w:fill="auto"/>
            <w:noWrap/>
            <w:vAlign w:val="center"/>
            <w:hideMark/>
          </w:tcPr>
          <w:p w:rsidR="00827AEF" w:rsidRPr="00827AEF" w:rsidRDefault="00827AEF" w:rsidP="00827AEF">
            <w:pPr>
              <w:widowControl/>
              <w:jc w:val="left"/>
              <w:rPr>
                <w:rFonts w:ascii="仿宋" w:eastAsia="仿宋" w:hAnsi="仿宋" w:cs="宋体"/>
                <w:color w:val="000000"/>
                <w:kern w:val="0"/>
                <w:sz w:val="22"/>
                <w:szCs w:val="22"/>
              </w:rPr>
            </w:pPr>
            <w:r w:rsidRPr="00827AEF">
              <w:rPr>
                <w:rFonts w:ascii="仿宋" w:eastAsia="仿宋" w:hAnsi="仿宋" w:cs="宋体" w:hint="eastAsia"/>
                <w:color w:val="000000"/>
                <w:kern w:val="0"/>
                <w:sz w:val="22"/>
                <w:szCs w:val="22"/>
              </w:rPr>
              <w:t>安全工程师</w:t>
            </w:r>
          </w:p>
        </w:tc>
        <w:tc>
          <w:tcPr>
            <w:tcW w:w="708" w:type="dxa"/>
            <w:shd w:val="clear" w:color="auto" w:fill="auto"/>
            <w:noWrap/>
            <w:vAlign w:val="center"/>
            <w:hideMark/>
          </w:tcPr>
          <w:p w:rsidR="00827AEF" w:rsidRPr="00827AEF" w:rsidRDefault="00827AEF" w:rsidP="00827AEF">
            <w:pPr>
              <w:widowControl/>
              <w:jc w:val="center"/>
              <w:rPr>
                <w:rFonts w:ascii="仿宋" w:eastAsia="仿宋" w:hAnsi="仿宋" w:cs="宋体"/>
                <w:color w:val="000000"/>
                <w:kern w:val="0"/>
                <w:sz w:val="22"/>
                <w:szCs w:val="22"/>
              </w:rPr>
            </w:pPr>
            <w:r w:rsidRPr="00827AEF">
              <w:rPr>
                <w:rFonts w:ascii="仿宋" w:eastAsia="仿宋" w:hAnsi="仿宋" w:cs="宋体" w:hint="eastAsia"/>
                <w:color w:val="000000"/>
                <w:kern w:val="0"/>
                <w:sz w:val="22"/>
                <w:szCs w:val="22"/>
              </w:rPr>
              <w:t xml:space="preserve">17 </w:t>
            </w:r>
          </w:p>
        </w:tc>
        <w:tc>
          <w:tcPr>
            <w:tcW w:w="7371" w:type="dxa"/>
            <w:shd w:val="clear" w:color="auto" w:fill="auto"/>
            <w:noWrap/>
            <w:vAlign w:val="bottom"/>
            <w:hideMark/>
          </w:tcPr>
          <w:p w:rsidR="00827AEF" w:rsidRPr="00827AEF" w:rsidRDefault="004D7A1C" w:rsidP="00827AEF">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安全工程</w:t>
            </w:r>
          </w:p>
        </w:tc>
      </w:tr>
      <w:tr w:rsidR="00827AEF" w:rsidRPr="00827AEF" w:rsidTr="00555EA4">
        <w:trPr>
          <w:trHeight w:val="285"/>
        </w:trPr>
        <w:tc>
          <w:tcPr>
            <w:tcW w:w="710" w:type="dxa"/>
            <w:vMerge/>
            <w:vAlign w:val="center"/>
            <w:hideMark/>
          </w:tcPr>
          <w:p w:rsidR="00827AEF" w:rsidRPr="00827AEF" w:rsidRDefault="00827AEF" w:rsidP="00827AEF">
            <w:pPr>
              <w:widowControl/>
              <w:jc w:val="left"/>
              <w:rPr>
                <w:rFonts w:ascii="仿宋" w:eastAsia="仿宋" w:hAnsi="仿宋" w:cs="宋体"/>
                <w:color w:val="000000"/>
                <w:kern w:val="0"/>
                <w:sz w:val="22"/>
                <w:szCs w:val="22"/>
              </w:rPr>
            </w:pPr>
          </w:p>
        </w:tc>
        <w:tc>
          <w:tcPr>
            <w:tcW w:w="1701" w:type="dxa"/>
            <w:shd w:val="clear" w:color="auto" w:fill="auto"/>
            <w:noWrap/>
            <w:vAlign w:val="center"/>
            <w:hideMark/>
          </w:tcPr>
          <w:p w:rsidR="00827AEF" w:rsidRPr="00827AEF" w:rsidRDefault="00827AEF" w:rsidP="00827AEF">
            <w:pPr>
              <w:widowControl/>
              <w:jc w:val="left"/>
              <w:rPr>
                <w:rFonts w:ascii="仿宋" w:eastAsia="仿宋" w:hAnsi="仿宋" w:cs="宋体"/>
                <w:color w:val="000000"/>
                <w:kern w:val="0"/>
                <w:sz w:val="22"/>
                <w:szCs w:val="22"/>
              </w:rPr>
            </w:pPr>
            <w:r w:rsidRPr="00827AEF">
              <w:rPr>
                <w:rFonts w:ascii="仿宋" w:eastAsia="仿宋" w:hAnsi="仿宋" w:cs="宋体" w:hint="eastAsia"/>
                <w:color w:val="000000"/>
                <w:kern w:val="0"/>
                <w:sz w:val="22"/>
                <w:szCs w:val="22"/>
              </w:rPr>
              <w:t>工程管理</w:t>
            </w:r>
          </w:p>
        </w:tc>
        <w:tc>
          <w:tcPr>
            <w:tcW w:w="708" w:type="dxa"/>
            <w:shd w:val="clear" w:color="auto" w:fill="auto"/>
            <w:noWrap/>
            <w:vAlign w:val="center"/>
            <w:hideMark/>
          </w:tcPr>
          <w:p w:rsidR="00827AEF" w:rsidRPr="00827AEF" w:rsidRDefault="00827AEF" w:rsidP="00827AEF">
            <w:pPr>
              <w:widowControl/>
              <w:jc w:val="center"/>
              <w:rPr>
                <w:rFonts w:ascii="仿宋" w:eastAsia="仿宋" w:hAnsi="仿宋" w:cs="宋体"/>
                <w:color w:val="000000"/>
                <w:kern w:val="0"/>
                <w:sz w:val="22"/>
                <w:szCs w:val="22"/>
              </w:rPr>
            </w:pPr>
            <w:r w:rsidRPr="00827AEF">
              <w:rPr>
                <w:rFonts w:ascii="仿宋" w:eastAsia="仿宋" w:hAnsi="仿宋" w:cs="宋体" w:hint="eastAsia"/>
                <w:color w:val="000000"/>
                <w:kern w:val="0"/>
                <w:sz w:val="22"/>
                <w:szCs w:val="22"/>
              </w:rPr>
              <w:t xml:space="preserve">13 </w:t>
            </w:r>
          </w:p>
        </w:tc>
        <w:tc>
          <w:tcPr>
            <w:tcW w:w="7371" w:type="dxa"/>
            <w:shd w:val="clear" w:color="auto" w:fill="auto"/>
            <w:noWrap/>
            <w:vAlign w:val="bottom"/>
            <w:hideMark/>
          </w:tcPr>
          <w:p w:rsidR="00827AEF" w:rsidRPr="00827AEF" w:rsidRDefault="004D7A1C" w:rsidP="00827AEF">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工程管理</w:t>
            </w:r>
          </w:p>
        </w:tc>
      </w:tr>
      <w:tr w:rsidR="00827AEF" w:rsidRPr="00827AEF" w:rsidTr="00555EA4">
        <w:trPr>
          <w:trHeight w:val="285"/>
        </w:trPr>
        <w:tc>
          <w:tcPr>
            <w:tcW w:w="710" w:type="dxa"/>
            <w:vMerge/>
            <w:vAlign w:val="center"/>
            <w:hideMark/>
          </w:tcPr>
          <w:p w:rsidR="00827AEF" w:rsidRPr="00827AEF" w:rsidRDefault="00827AEF" w:rsidP="00827AEF">
            <w:pPr>
              <w:widowControl/>
              <w:jc w:val="left"/>
              <w:rPr>
                <w:rFonts w:ascii="仿宋" w:eastAsia="仿宋" w:hAnsi="仿宋" w:cs="宋体"/>
                <w:color w:val="000000"/>
                <w:kern w:val="0"/>
                <w:sz w:val="22"/>
                <w:szCs w:val="22"/>
              </w:rPr>
            </w:pPr>
          </w:p>
        </w:tc>
        <w:tc>
          <w:tcPr>
            <w:tcW w:w="1701" w:type="dxa"/>
            <w:shd w:val="clear" w:color="auto" w:fill="auto"/>
            <w:noWrap/>
            <w:vAlign w:val="center"/>
            <w:hideMark/>
          </w:tcPr>
          <w:p w:rsidR="00827AEF" w:rsidRPr="00827AEF" w:rsidRDefault="00827AEF" w:rsidP="00827AEF">
            <w:pPr>
              <w:widowControl/>
              <w:jc w:val="left"/>
              <w:rPr>
                <w:rFonts w:ascii="仿宋" w:eastAsia="仿宋" w:hAnsi="仿宋" w:cs="宋体"/>
                <w:color w:val="000000"/>
                <w:kern w:val="0"/>
                <w:sz w:val="22"/>
                <w:szCs w:val="22"/>
              </w:rPr>
            </w:pPr>
            <w:r w:rsidRPr="00827AEF">
              <w:rPr>
                <w:rFonts w:ascii="仿宋" w:eastAsia="仿宋" w:hAnsi="仿宋" w:cs="宋体" w:hint="eastAsia"/>
                <w:color w:val="000000"/>
                <w:kern w:val="0"/>
                <w:sz w:val="22"/>
                <w:szCs w:val="22"/>
              </w:rPr>
              <w:t>造价工程师</w:t>
            </w:r>
          </w:p>
        </w:tc>
        <w:tc>
          <w:tcPr>
            <w:tcW w:w="708" w:type="dxa"/>
            <w:shd w:val="clear" w:color="auto" w:fill="auto"/>
            <w:noWrap/>
            <w:vAlign w:val="center"/>
            <w:hideMark/>
          </w:tcPr>
          <w:p w:rsidR="00827AEF" w:rsidRPr="00827AEF" w:rsidRDefault="00827AEF" w:rsidP="00827AEF">
            <w:pPr>
              <w:widowControl/>
              <w:jc w:val="center"/>
              <w:rPr>
                <w:rFonts w:ascii="仿宋" w:eastAsia="仿宋" w:hAnsi="仿宋" w:cs="宋体"/>
                <w:color w:val="000000"/>
                <w:kern w:val="0"/>
                <w:sz w:val="22"/>
                <w:szCs w:val="22"/>
              </w:rPr>
            </w:pPr>
            <w:r w:rsidRPr="00827AEF">
              <w:rPr>
                <w:rFonts w:ascii="仿宋" w:eastAsia="仿宋" w:hAnsi="仿宋" w:cs="宋体" w:hint="eastAsia"/>
                <w:color w:val="000000"/>
                <w:kern w:val="0"/>
                <w:sz w:val="22"/>
                <w:szCs w:val="22"/>
              </w:rPr>
              <w:t xml:space="preserve">16 </w:t>
            </w:r>
          </w:p>
        </w:tc>
        <w:tc>
          <w:tcPr>
            <w:tcW w:w="7371" w:type="dxa"/>
            <w:shd w:val="clear" w:color="auto" w:fill="auto"/>
            <w:noWrap/>
            <w:vAlign w:val="bottom"/>
            <w:hideMark/>
          </w:tcPr>
          <w:p w:rsidR="00827AEF" w:rsidRPr="00827AEF" w:rsidRDefault="004D7A1C" w:rsidP="00827AEF">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工程管理、工程造价</w:t>
            </w:r>
          </w:p>
        </w:tc>
      </w:tr>
      <w:tr w:rsidR="00827AEF" w:rsidRPr="00827AEF" w:rsidTr="00555EA4">
        <w:trPr>
          <w:trHeight w:val="285"/>
        </w:trPr>
        <w:tc>
          <w:tcPr>
            <w:tcW w:w="710" w:type="dxa"/>
            <w:vMerge/>
            <w:vAlign w:val="center"/>
            <w:hideMark/>
          </w:tcPr>
          <w:p w:rsidR="00827AEF" w:rsidRPr="00827AEF" w:rsidRDefault="00827AEF" w:rsidP="00827AEF">
            <w:pPr>
              <w:widowControl/>
              <w:jc w:val="left"/>
              <w:rPr>
                <w:rFonts w:ascii="仿宋" w:eastAsia="仿宋" w:hAnsi="仿宋" w:cs="宋体"/>
                <w:color w:val="000000"/>
                <w:kern w:val="0"/>
                <w:sz w:val="22"/>
                <w:szCs w:val="22"/>
              </w:rPr>
            </w:pPr>
          </w:p>
        </w:tc>
        <w:tc>
          <w:tcPr>
            <w:tcW w:w="1701" w:type="dxa"/>
            <w:shd w:val="clear" w:color="auto" w:fill="auto"/>
            <w:noWrap/>
            <w:vAlign w:val="center"/>
            <w:hideMark/>
          </w:tcPr>
          <w:p w:rsidR="00827AEF" w:rsidRPr="00827AEF" w:rsidRDefault="00827AEF" w:rsidP="00827AEF">
            <w:pPr>
              <w:widowControl/>
              <w:jc w:val="left"/>
              <w:rPr>
                <w:rFonts w:ascii="仿宋" w:eastAsia="仿宋" w:hAnsi="仿宋" w:cs="宋体"/>
                <w:color w:val="000000"/>
                <w:kern w:val="0"/>
                <w:sz w:val="22"/>
                <w:szCs w:val="22"/>
              </w:rPr>
            </w:pPr>
            <w:r w:rsidRPr="00827AEF">
              <w:rPr>
                <w:rFonts w:ascii="仿宋" w:eastAsia="仿宋" w:hAnsi="仿宋" w:cs="宋体" w:hint="eastAsia"/>
                <w:color w:val="000000"/>
                <w:kern w:val="0"/>
                <w:sz w:val="22"/>
                <w:szCs w:val="22"/>
              </w:rPr>
              <w:t>采购工程师</w:t>
            </w:r>
          </w:p>
        </w:tc>
        <w:tc>
          <w:tcPr>
            <w:tcW w:w="708" w:type="dxa"/>
            <w:shd w:val="clear" w:color="auto" w:fill="auto"/>
            <w:noWrap/>
            <w:vAlign w:val="center"/>
            <w:hideMark/>
          </w:tcPr>
          <w:p w:rsidR="00827AEF" w:rsidRPr="00827AEF" w:rsidRDefault="00827AEF" w:rsidP="00827AEF">
            <w:pPr>
              <w:widowControl/>
              <w:jc w:val="center"/>
              <w:rPr>
                <w:rFonts w:ascii="仿宋" w:eastAsia="仿宋" w:hAnsi="仿宋" w:cs="宋体"/>
                <w:color w:val="000000"/>
                <w:kern w:val="0"/>
                <w:sz w:val="22"/>
                <w:szCs w:val="22"/>
              </w:rPr>
            </w:pPr>
            <w:r w:rsidRPr="00827AEF">
              <w:rPr>
                <w:rFonts w:ascii="仿宋" w:eastAsia="仿宋" w:hAnsi="仿宋" w:cs="宋体" w:hint="eastAsia"/>
                <w:color w:val="000000"/>
                <w:kern w:val="0"/>
                <w:sz w:val="22"/>
                <w:szCs w:val="22"/>
              </w:rPr>
              <w:t xml:space="preserve">11 </w:t>
            </w:r>
          </w:p>
        </w:tc>
        <w:tc>
          <w:tcPr>
            <w:tcW w:w="7371" w:type="dxa"/>
            <w:shd w:val="clear" w:color="auto" w:fill="auto"/>
            <w:noWrap/>
            <w:vAlign w:val="bottom"/>
            <w:hideMark/>
          </w:tcPr>
          <w:p w:rsidR="00827AEF" w:rsidRPr="00827AEF" w:rsidRDefault="004D7A1C" w:rsidP="00827AEF">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物流管理（管道、电气、暖通对应专业亦可）</w:t>
            </w:r>
          </w:p>
        </w:tc>
      </w:tr>
      <w:tr w:rsidR="00827AEF" w:rsidRPr="00827AEF" w:rsidTr="00555EA4">
        <w:trPr>
          <w:trHeight w:val="285"/>
        </w:trPr>
        <w:tc>
          <w:tcPr>
            <w:tcW w:w="710" w:type="dxa"/>
            <w:vMerge/>
            <w:vAlign w:val="center"/>
            <w:hideMark/>
          </w:tcPr>
          <w:p w:rsidR="00827AEF" w:rsidRPr="00827AEF" w:rsidRDefault="00827AEF" w:rsidP="00827AEF">
            <w:pPr>
              <w:widowControl/>
              <w:jc w:val="left"/>
              <w:rPr>
                <w:rFonts w:ascii="仿宋" w:eastAsia="仿宋" w:hAnsi="仿宋" w:cs="宋体"/>
                <w:color w:val="000000"/>
                <w:kern w:val="0"/>
                <w:sz w:val="22"/>
                <w:szCs w:val="22"/>
              </w:rPr>
            </w:pPr>
          </w:p>
        </w:tc>
        <w:tc>
          <w:tcPr>
            <w:tcW w:w="1701" w:type="dxa"/>
            <w:shd w:val="clear" w:color="auto" w:fill="auto"/>
            <w:noWrap/>
            <w:vAlign w:val="center"/>
            <w:hideMark/>
          </w:tcPr>
          <w:p w:rsidR="00827AEF" w:rsidRPr="00827AEF" w:rsidRDefault="00827AEF" w:rsidP="00827AEF">
            <w:pPr>
              <w:widowControl/>
              <w:jc w:val="left"/>
              <w:rPr>
                <w:rFonts w:ascii="仿宋" w:eastAsia="仿宋" w:hAnsi="仿宋" w:cs="宋体"/>
                <w:color w:val="000000"/>
                <w:kern w:val="0"/>
                <w:sz w:val="22"/>
                <w:szCs w:val="22"/>
              </w:rPr>
            </w:pPr>
            <w:r w:rsidRPr="00827AEF">
              <w:rPr>
                <w:rFonts w:ascii="仿宋" w:eastAsia="仿宋" w:hAnsi="仿宋" w:cs="宋体" w:hint="eastAsia"/>
                <w:color w:val="000000"/>
                <w:kern w:val="0"/>
                <w:sz w:val="22"/>
                <w:szCs w:val="22"/>
              </w:rPr>
              <w:t>财务/审计</w:t>
            </w:r>
          </w:p>
        </w:tc>
        <w:tc>
          <w:tcPr>
            <w:tcW w:w="708" w:type="dxa"/>
            <w:shd w:val="clear" w:color="auto" w:fill="auto"/>
            <w:noWrap/>
            <w:vAlign w:val="center"/>
            <w:hideMark/>
          </w:tcPr>
          <w:p w:rsidR="00827AEF" w:rsidRPr="00827AEF" w:rsidRDefault="00827AEF" w:rsidP="00827AEF">
            <w:pPr>
              <w:widowControl/>
              <w:jc w:val="center"/>
              <w:rPr>
                <w:rFonts w:ascii="仿宋" w:eastAsia="仿宋" w:hAnsi="仿宋" w:cs="宋体"/>
                <w:color w:val="000000"/>
                <w:kern w:val="0"/>
                <w:sz w:val="22"/>
                <w:szCs w:val="22"/>
              </w:rPr>
            </w:pPr>
            <w:r w:rsidRPr="00827AEF">
              <w:rPr>
                <w:rFonts w:ascii="仿宋" w:eastAsia="仿宋" w:hAnsi="仿宋" w:cs="宋体" w:hint="eastAsia"/>
                <w:color w:val="000000"/>
                <w:kern w:val="0"/>
                <w:sz w:val="22"/>
                <w:szCs w:val="22"/>
              </w:rPr>
              <w:t xml:space="preserve">3 </w:t>
            </w:r>
          </w:p>
        </w:tc>
        <w:tc>
          <w:tcPr>
            <w:tcW w:w="7371" w:type="dxa"/>
            <w:shd w:val="clear" w:color="auto" w:fill="auto"/>
            <w:noWrap/>
            <w:vAlign w:val="bottom"/>
            <w:hideMark/>
          </w:tcPr>
          <w:p w:rsidR="00827AEF" w:rsidRPr="00827AEF" w:rsidRDefault="00C57D76" w:rsidP="00827AEF">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财务管理、会计学、审计学</w:t>
            </w:r>
          </w:p>
        </w:tc>
      </w:tr>
      <w:tr w:rsidR="00827AEF" w:rsidRPr="00827AEF" w:rsidTr="00555EA4">
        <w:trPr>
          <w:trHeight w:val="285"/>
        </w:trPr>
        <w:tc>
          <w:tcPr>
            <w:tcW w:w="710" w:type="dxa"/>
            <w:vMerge/>
            <w:vAlign w:val="center"/>
            <w:hideMark/>
          </w:tcPr>
          <w:p w:rsidR="00827AEF" w:rsidRPr="00827AEF" w:rsidRDefault="00827AEF" w:rsidP="00827AEF">
            <w:pPr>
              <w:widowControl/>
              <w:jc w:val="left"/>
              <w:rPr>
                <w:rFonts w:ascii="仿宋" w:eastAsia="仿宋" w:hAnsi="仿宋" w:cs="宋体"/>
                <w:color w:val="000000"/>
                <w:kern w:val="0"/>
                <w:sz w:val="22"/>
                <w:szCs w:val="22"/>
              </w:rPr>
            </w:pPr>
          </w:p>
        </w:tc>
        <w:tc>
          <w:tcPr>
            <w:tcW w:w="1701" w:type="dxa"/>
            <w:shd w:val="clear" w:color="auto" w:fill="auto"/>
            <w:noWrap/>
            <w:vAlign w:val="center"/>
            <w:hideMark/>
          </w:tcPr>
          <w:p w:rsidR="00827AEF" w:rsidRPr="00827AEF" w:rsidRDefault="00827AEF" w:rsidP="00827AEF">
            <w:pPr>
              <w:widowControl/>
              <w:jc w:val="left"/>
              <w:rPr>
                <w:rFonts w:ascii="仿宋" w:eastAsia="仿宋" w:hAnsi="仿宋" w:cs="宋体"/>
                <w:color w:val="000000"/>
                <w:kern w:val="0"/>
                <w:sz w:val="22"/>
                <w:szCs w:val="22"/>
              </w:rPr>
            </w:pPr>
            <w:r w:rsidRPr="00827AEF">
              <w:rPr>
                <w:rFonts w:ascii="仿宋" w:eastAsia="仿宋" w:hAnsi="仿宋" w:cs="宋体" w:hint="eastAsia"/>
                <w:color w:val="000000"/>
                <w:kern w:val="0"/>
                <w:sz w:val="22"/>
                <w:szCs w:val="22"/>
              </w:rPr>
              <w:t>人力资源</w:t>
            </w:r>
          </w:p>
        </w:tc>
        <w:tc>
          <w:tcPr>
            <w:tcW w:w="708" w:type="dxa"/>
            <w:shd w:val="clear" w:color="auto" w:fill="auto"/>
            <w:noWrap/>
            <w:vAlign w:val="center"/>
            <w:hideMark/>
          </w:tcPr>
          <w:p w:rsidR="00827AEF" w:rsidRPr="00827AEF" w:rsidRDefault="00827AEF" w:rsidP="00827AEF">
            <w:pPr>
              <w:widowControl/>
              <w:jc w:val="center"/>
              <w:rPr>
                <w:rFonts w:ascii="仿宋" w:eastAsia="仿宋" w:hAnsi="仿宋" w:cs="宋体"/>
                <w:color w:val="000000"/>
                <w:kern w:val="0"/>
                <w:sz w:val="22"/>
                <w:szCs w:val="22"/>
              </w:rPr>
            </w:pPr>
            <w:r w:rsidRPr="00827AEF">
              <w:rPr>
                <w:rFonts w:ascii="仿宋" w:eastAsia="仿宋" w:hAnsi="仿宋" w:cs="宋体" w:hint="eastAsia"/>
                <w:color w:val="000000"/>
                <w:kern w:val="0"/>
                <w:sz w:val="22"/>
                <w:szCs w:val="22"/>
              </w:rPr>
              <w:t xml:space="preserve">2 </w:t>
            </w:r>
          </w:p>
        </w:tc>
        <w:tc>
          <w:tcPr>
            <w:tcW w:w="7371" w:type="dxa"/>
            <w:shd w:val="clear" w:color="auto" w:fill="auto"/>
            <w:noWrap/>
            <w:vAlign w:val="bottom"/>
            <w:hideMark/>
          </w:tcPr>
          <w:p w:rsidR="00827AEF" w:rsidRPr="00827AEF" w:rsidRDefault="00C57D76" w:rsidP="00827AEF">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人力资源管理</w:t>
            </w:r>
          </w:p>
        </w:tc>
      </w:tr>
      <w:tr w:rsidR="00827AEF" w:rsidRPr="00827AEF" w:rsidTr="00555EA4">
        <w:trPr>
          <w:trHeight w:val="285"/>
        </w:trPr>
        <w:tc>
          <w:tcPr>
            <w:tcW w:w="710" w:type="dxa"/>
            <w:vMerge/>
            <w:vAlign w:val="center"/>
            <w:hideMark/>
          </w:tcPr>
          <w:p w:rsidR="00827AEF" w:rsidRPr="00827AEF" w:rsidRDefault="00827AEF" w:rsidP="00827AEF">
            <w:pPr>
              <w:widowControl/>
              <w:jc w:val="left"/>
              <w:rPr>
                <w:rFonts w:ascii="仿宋" w:eastAsia="仿宋" w:hAnsi="仿宋" w:cs="宋体"/>
                <w:color w:val="000000"/>
                <w:kern w:val="0"/>
                <w:sz w:val="22"/>
                <w:szCs w:val="22"/>
              </w:rPr>
            </w:pPr>
          </w:p>
        </w:tc>
        <w:tc>
          <w:tcPr>
            <w:tcW w:w="1701" w:type="dxa"/>
            <w:shd w:val="clear" w:color="auto" w:fill="auto"/>
            <w:noWrap/>
            <w:vAlign w:val="center"/>
            <w:hideMark/>
          </w:tcPr>
          <w:p w:rsidR="00827AEF" w:rsidRPr="00827AEF" w:rsidRDefault="00827AEF" w:rsidP="00827AEF">
            <w:pPr>
              <w:widowControl/>
              <w:jc w:val="left"/>
              <w:rPr>
                <w:rFonts w:ascii="仿宋" w:eastAsia="仿宋" w:hAnsi="仿宋" w:cs="宋体"/>
                <w:color w:val="000000"/>
                <w:kern w:val="0"/>
                <w:sz w:val="22"/>
                <w:szCs w:val="22"/>
              </w:rPr>
            </w:pPr>
            <w:r w:rsidRPr="00827AEF">
              <w:rPr>
                <w:rFonts w:ascii="仿宋" w:eastAsia="仿宋" w:hAnsi="仿宋" w:cs="宋体" w:hint="eastAsia"/>
                <w:color w:val="000000"/>
                <w:kern w:val="0"/>
                <w:sz w:val="22"/>
                <w:szCs w:val="22"/>
              </w:rPr>
              <w:t>IT</w:t>
            </w:r>
            <w:r w:rsidR="00BB30D3">
              <w:rPr>
                <w:rFonts w:ascii="仿宋" w:eastAsia="仿宋" w:hAnsi="仿宋" w:cs="宋体" w:hint="eastAsia"/>
                <w:color w:val="000000"/>
                <w:kern w:val="0"/>
                <w:sz w:val="22"/>
                <w:szCs w:val="22"/>
              </w:rPr>
              <w:t>工程师</w:t>
            </w:r>
          </w:p>
        </w:tc>
        <w:tc>
          <w:tcPr>
            <w:tcW w:w="708" w:type="dxa"/>
            <w:shd w:val="clear" w:color="auto" w:fill="auto"/>
            <w:noWrap/>
            <w:vAlign w:val="center"/>
            <w:hideMark/>
          </w:tcPr>
          <w:p w:rsidR="00827AEF" w:rsidRPr="00827AEF" w:rsidRDefault="00827AEF" w:rsidP="00827AEF">
            <w:pPr>
              <w:widowControl/>
              <w:jc w:val="center"/>
              <w:rPr>
                <w:rFonts w:ascii="仿宋" w:eastAsia="仿宋" w:hAnsi="仿宋" w:cs="宋体"/>
                <w:color w:val="000000"/>
                <w:kern w:val="0"/>
                <w:sz w:val="22"/>
                <w:szCs w:val="22"/>
              </w:rPr>
            </w:pPr>
            <w:r w:rsidRPr="00827AEF">
              <w:rPr>
                <w:rFonts w:ascii="仿宋" w:eastAsia="仿宋" w:hAnsi="仿宋" w:cs="宋体" w:hint="eastAsia"/>
                <w:color w:val="000000"/>
                <w:kern w:val="0"/>
                <w:sz w:val="22"/>
                <w:szCs w:val="22"/>
              </w:rPr>
              <w:t xml:space="preserve">2 </w:t>
            </w:r>
          </w:p>
        </w:tc>
        <w:tc>
          <w:tcPr>
            <w:tcW w:w="7371" w:type="dxa"/>
            <w:shd w:val="clear" w:color="auto" w:fill="auto"/>
            <w:noWrap/>
            <w:vAlign w:val="bottom"/>
            <w:hideMark/>
          </w:tcPr>
          <w:p w:rsidR="00827AEF" w:rsidRPr="00827AEF" w:rsidRDefault="00827AEF" w:rsidP="00827AEF">
            <w:pPr>
              <w:widowControl/>
              <w:jc w:val="left"/>
              <w:rPr>
                <w:rFonts w:ascii="仿宋" w:eastAsia="仿宋" w:hAnsi="仿宋" w:cs="宋体"/>
                <w:color w:val="000000"/>
                <w:kern w:val="0"/>
                <w:sz w:val="22"/>
                <w:szCs w:val="22"/>
              </w:rPr>
            </w:pPr>
            <w:r w:rsidRPr="00827AEF">
              <w:rPr>
                <w:rFonts w:ascii="仿宋" w:eastAsia="仿宋" w:hAnsi="仿宋" w:cs="宋体" w:hint="eastAsia"/>
                <w:color w:val="000000"/>
                <w:kern w:val="0"/>
                <w:sz w:val="22"/>
                <w:szCs w:val="22"/>
              </w:rPr>
              <w:t>软件工程、物联网工程</w:t>
            </w:r>
          </w:p>
        </w:tc>
      </w:tr>
      <w:tr w:rsidR="00827AEF" w:rsidRPr="00827AEF" w:rsidTr="00555EA4">
        <w:trPr>
          <w:trHeight w:val="285"/>
        </w:trPr>
        <w:tc>
          <w:tcPr>
            <w:tcW w:w="710" w:type="dxa"/>
            <w:vMerge w:val="restart"/>
            <w:shd w:val="clear" w:color="auto" w:fill="auto"/>
            <w:noWrap/>
            <w:vAlign w:val="center"/>
            <w:hideMark/>
          </w:tcPr>
          <w:p w:rsidR="00827AEF" w:rsidRPr="00827AEF" w:rsidRDefault="00827AEF" w:rsidP="00827AEF">
            <w:pPr>
              <w:widowControl/>
              <w:jc w:val="center"/>
              <w:rPr>
                <w:rFonts w:ascii="仿宋" w:eastAsia="仿宋" w:hAnsi="仿宋" w:cs="宋体"/>
                <w:color w:val="000000"/>
                <w:kern w:val="0"/>
                <w:sz w:val="22"/>
                <w:szCs w:val="22"/>
              </w:rPr>
            </w:pPr>
            <w:r w:rsidRPr="00827AEF">
              <w:rPr>
                <w:rFonts w:ascii="仿宋" w:eastAsia="仿宋" w:hAnsi="仿宋" w:cs="宋体" w:hint="eastAsia"/>
                <w:color w:val="000000"/>
                <w:kern w:val="0"/>
                <w:sz w:val="22"/>
                <w:szCs w:val="22"/>
              </w:rPr>
              <w:t>硕士</w:t>
            </w:r>
          </w:p>
        </w:tc>
        <w:tc>
          <w:tcPr>
            <w:tcW w:w="1701" w:type="dxa"/>
            <w:shd w:val="clear" w:color="auto" w:fill="auto"/>
            <w:noWrap/>
            <w:vAlign w:val="bottom"/>
            <w:hideMark/>
          </w:tcPr>
          <w:p w:rsidR="00827AEF" w:rsidRPr="00827AEF" w:rsidRDefault="00827AEF" w:rsidP="00827AEF">
            <w:pPr>
              <w:widowControl/>
              <w:jc w:val="left"/>
              <w:rPr>
                <w:rFonts w:ascii="仿宋" w:eastAsia="仿宋" w:hAnsi="仿宋" w:cs="宋体"/>
                <w:color w:val="000000"/>
                <w:kern w:val="0"/>
                <w:sz w:val="22"/>
                <w:szCs w:val="22"/>
              </w:rPr>
            </w:pPr>
            <w:r w:rsidRPr="00827AEF">
              <w:rPr>
                <w:rFonts w:ascii="仿宋" w:eastAsia="仿宋" w:hAnsi="仿宋" w:cs="宋体" w:hint="eastAsia"/>
                <w:color w:val="000000"/>
                <w:kern w:val="0"/>
                <w:sz w:val="22"/>
                <w:szCs w:val="22"/>
              </w:rPr>
              <w:t>暖通工程师</w:t>
            </w:r>
          </w:p>
        </w:tc>
        <w:tc>
          <w:tcPr>
            <w:tcW w:w="708" w:type="dxa"/>
            <w:shd w:val="clear" w:color="auto" w:fill="auto"/>
            <w:noWrap/>
            <w:vAlign w:val="center"/>
            <w:hideMark/>
          </w:tcPr>
          <w:p w:rsidR="00827AEF" w:rsidRPr="00827AEF" w:rsidRDefault="00827AEF" w:rsidP="00827AEF">
            <w:pPr>
              <w:widowControl/>
              <w:jc w:val="center"/>
              <w:rPr>
                <w:rFonts w:ascii="仿宋" w:eastAsia="仿宋" w:hAnsi="仿宋" w:cs="宋体"/>
                <w:color w:val="000000"/>
                <w:kern w:val="0"/>
                <w:sz w:val="22"/>
                <w:szCs w:val="22"/>
              </w:rPr>
            </w:pPr>
            <w:r w:rsidRPr="00827AEF">
              <w:rPr>
                <w:rFonts w:ascii="仿宋" w:eastAsia="仿宋" w:hAnsi="仿宋" w:cs="宋体" w:hint="eastAsia"/>
                <w:color w:val="000000"/>
                <w:kern w:val="0"/>
                <w:sz w:val="22"/>
                <w:szCs w:val="22"/>
              </w:rPr>
              <w:t>5</w:t>
            </w:r>
          </w:p>
        </w:tc>
        <w:tc>
          <w:tcPr>
            <w:tcW w:w="7371" w:type="dxa"/>
            <w:shd w:val="clear" w:color="auto" w:fill="auto"/>
            <w:noWrap/>
            <w:vAlign w:val="bottom"/>
            <w:hideMark/>
          </w:tcPr>
          <w:p w:rsidR="00827AEF" w:rsidRPr="00827AEF" w:rsidRDefault="00EB3069" w:rsidP="00827AEF">
            <w:pPr>
              <w:widowControl/>
              <w:jc w:val="left"/>
              <w:rPr>
                <w:rFonts w:ascii="仿宋" w:eastAsia="仿宋" w:hAnsi="仿宋" w:cs="宋体"/>
                <w:color w:val="000000"/>
                <w:kern w:val="0"/>
                <w:sz w:val="22"/>
                <w:szCs w:val="22"/>
              </w:rPr>
            </w:pPr>
            <w:r w:rsidRPr="002F0691">
              <w:rPr>
                <w:rFonts w:ascii="仿宋" w:eastAsia="仿宋" w:hAnsi="仿宋" w:cs="Arial" w:hint="eastAsia"/>
                <w:bCs/>
                <w:kern w:val="0"/>
                <w:sz w:val="22"/>
                <w:szCs w:val="22"/>
              </w:rPr>
              <w:t>建筑环境与设备工程、供热通风与空气调节、热能与动力工程</w:t>
            </w:r>
          </w:p>
        </w:tc>
      </w:tr>
      <w:tr w:rsidR="00827AEF" w:rsidRPr="00827AEF" w:rsidTr="00555EA4">
        <w:trPr>
          <w:trHeight w:val="285"/>
        </w:trPr>
        <w:tc>
          <w:tcPr>
            <w:tcW w:w="710" w:type="dxa"/>
            <w:vMerge/>
            <w:vAlign w:val="center"/>
            <w:hideMark/>
          </w:tcPr>
          <w:p w:rsidR="00827AEF" w:rsidRPr="00827AEF" w:rsidRDefault="00827AEF" w:rsidP="00827AEF">
            <w:pPr>
              <w:widowControl/>
              <w:jc w:val="left"/>
              <w:rPr>
                <w:rFonts w:ascii="仿宋" w:eastAsia="仿宋" w:hAnsi="仿宋" w:cs="宋体"/>
                <w:color w:val="000000"/>
                <w:kern w:val="0"/>
                <w:sz w:val="22"/>
                <w:szCs w:val="22"/>
              </w:rPr>
            </w:pPr>
          </w:p>
        </w:tc>
        <w:tc>
          <w:tcPr>
            <w:tcW w:w="1701" w:type="dxa"/>
            <w:shd w:val="clear" w:color="auto" w:fill="auto"/>
            <w:noWrap/>
            <w:vAlign w:val="bottom"/>
            <w:hideMark/>
          </w:tcPr>
          <w:p w:rsidR="00827AEF" w:rsidRPr="00827AEF" w:rsidRDefault="00827AEF" w:rsidP="00827AEF">
            <w:pPr>
              <w:widowControl/>
              <w:jc w:val="left"/>
              <w:rPr>
                <w:rFonts w:ascii="仿宋" w:eastAsia="仿宋" w:hAnsi="仿宋" w:cs="宋体"/>
                <w:color w:val="000000"/>
                <w:kern w:val="0"/>
                <w:sz w:val="22"/>
                <w:szCs w:val="22"/>
              </w:rPr>
            </w:pPr>
            <w:r w:rsidRPr="00827AEF">
              <w:rPr>
                <w:rFonts w:ascii="仿宋" w:eastAsia="仿宋" w:hAnsi="仿宋" w:cs="宋体" w:hint="eastAsia"/>
                <w:color w:val="000000"/>
                <w:kern w:val="0"/>
                <w:sz w:val="22"/>
                <w:szCs w:val="22"/>
              </w:rPr>
              <w:t>电气工程师</w:t>
            </w:r>
          </w:p>
        </w:tc>
        <w:tc>
          <w:tcPr>
            <w:tcW w:w="708" w:type="dxa"/>
            <w:shd w:val="clear" w:color="auto" w:fill="auto"/>
            <w:noWrap/>
            <w:vAlign w:val="center"/>
            <w:hideMark/>
          </w:tcPr>
          <w:p w:rsidR="00827AEF" w:rsidRPr="00827AEF" w:rsidRDefault="00827AEF" w:rsidP="00827AEF">
            <w:pPr>
              <w:widowControl/>
              <w:jc w:val="center"/>
              <w:rPr>
                <w:rFonts w:ascii="仿宋" w:eastAsia="仿宋" w:hAnsi="仿宋" w:cs="宋体"/>
                <w:color w:val="000000"/>
                <w:kern w:val="0"/>
                <w:sz w:val="22"/>
                <w:szCs w:val="22"/>
              </w:rPr>
            </w:pPr>
            <w:r w:rsidRPr="00827AEF">
              <w:rPr>
                <w:rFonts w:ascii="仿宋" w:eastAsia="仿宋" w:hAnsi="仿宋" w:cs="宋体" w:hint="eastAsia"/>
                <w:color w:val="000000"/>
                <w:kern w:val="0"/>
                <w:sz w:val="22"/>
                <w:szCs w:val="22"/>
              </w:rPr>
              <w:t>5</w:t>
            </w:r>
          </w:p>
        </w:tc>
        <w:tc>
          <w:tcPr>
            <w:tcW w:w="7371" w:type="dxa"/>
            <w:shd w:val="clear" w:color="auto" w:fill="auto"/>
            <w:noWrap/>
            <w:vAlign w:val="bottom"/>
            <w:hideMark/>
          </w:tcPr>
          <w:p w:rsidR="00827AEF" w:rsidRPr="00827AEF" w:rsidRDefault="00EB3069" w:rsidP="00827AEF">
            <w:pPr>
              <w:widowControl/>
              <w:jc w:val="left"/>
              <w:rPr>
                <w:rFonts w:ascii="仿宋" w:eastAsia="仿宋" w:hAnsi="仿宋" w:cs="宋体"/>
                <w:color w:val="000000"/>
                <w:kern w:val="0"/>
                <w:sz w:val="22"/>
                <w:szCs w:val="22"/>
              </w:rPr>
            </w:pPr>
            <w:r w:rsidRPr="002F0691">
              <w:rPr>
                <w:rFonts w:ascii="仿宋" w:eastAsia="仿宋" w:hAnsi="仿宋" w:cs="Arial" w:hint="eastAsia"/>
                <w:bCs/>
                <w:kern w:val="0"/>
                <w:sz w:val="22"/>
                <w:szCs w:val="22"/>
              </w:rPr>
              <w:t>建筑电气与智能化、电气工程及其自动化</w:t>
            </w:r>
          </w:p>
        </w:tc>
      </w:tr>
      <w:tr w:rsidR="00827AEF" w:rsidRPr="00827AEF" w:rsidTr="00555EA4">
        <w:trPr>
          <w:trHeight w:val="285"/>
        </w:trPr>
        <w:tc>
          <w:tcPr>
            <w:tcW w:w="710" w:type="dxa"/>
            <w:vMerge/>
            <w:vAlign w:val="center"/>
            <w:hideMark/>
          </w:tcPr>
          <w:p w:rsidR="00827AEF" w:rsidRPr="00827AEF" w:rsidRDefault="00827AEF" w:rsidP="00827AEF">
            <w:pPr>
              <w:widowControl/>
              <w:jc w:val="left"/>
              <w:rPr>
                <w:rFonts w:ascii="仿宋" w:eastAsia="仿宋" w:hAnsi="仿宋" w:cs="宋体"/>
                <w:color w:val="000000"/>
                <w:kern w:val="0"/>
                <w:sz w:val="22"/>
                <w:szCs w:val="22"/>
              </w:rPr>
            </w:pPr>
          </w:p>
        </w:tc>
        <w:tc>
          <w:tcPr>
            <w:tcW w:w="1701" w:type="dxa"/>
            <w:shd w:val="clear" w:color="auto" w:fill="auto"/>
            <w:noWrap/>
            <w:vAlign w:val="bottom"/>
            <w:hideMark/>
          </w:tcPr>
          <w:p w:rsidR="00827AEF" w:rsidRPr="00827AEF" w:rsidRDefault="00827AEF" w:rsidP="00827AEF">
            <w:pPr>
              <w:widowControl/>
              <w:jc w:val="left"/>
              <w:rPr>
                <w:rFonts w:ascii="仿宋" w:eastAsia="仿宋" w:hAnsi="仿宋" w:cs="宋体"/>
                <w:color w:val="000000"/>
                <w:kern w:val="0"/>
                <w:sz w:val="22"/>
                <w:szCs w:val="22"/>
              </w:rPr>
            </w:pPr>
            <w:r w:rsidRPr="00827AEF">
              <w:rPr>
                <w:rFonts w:ascii="仿宋" w:eastAsia="仿宋" w:hAnsi="仿宋" w:cs="宋体" w:hint="eastAsia"/>
                <w:color w:val="000000"/>
                <w:kern w:val="0"/>
                <w:sz w:val="22"/>
                <w:szCs w:val="22"/>
              </w:rPr>
              <w:t>环境工程师</w:t>
            </w:r>
          </w:p>
        </w:tc>
        <w:tc>
          <w:tcPr>
            <w:tcW w:w="708" w:type="dxa"/>
            <w:shd w:val="clear" w:color="auto" w:fill="auto"/>
            <w:noWrap/>
            <w:vAlign w:val="center"/>
            <w:hideMark/>
          </w:tcPr>
          <w:p w:rsidR="00827AEF" w:rsidRPr="00827AEF" w:rsidRDefault="00827AEF" w:rsidP="00827AEF">
            <w:pPr>
              <w:widowControl/>
              <w:jc w:val="center"/>
              <w:rPr>
                <w:rFonts w:ascii="仿宋" w:eastAsia="仿宋" w:hAnsi="仿宋" w:cs="宋体"/>
                <w:color w:val="000000"/>
                <w:kern w:val="0"/>
                <w:sz w:val="22"/>
                <w:szCs w:val="22"/>
              </w:rPr>
            </w:pPr>
            <w:r w:rsidRPr="00827AEF">
              <w:rPr>
                <w:rFonts w:ascii="仿宋" w:eastAsia="仿宋" w:hAnsi="仿宋" w:cs="宋体" w:hint="eastAsia"/>
                <w:color w:val="000000"/>
                <w:kern w:val="0"/>
                <w:sz w:val="22"/>
                <w:szCs w:val="22"/>
              </w:rPr>
              <w:t>8</w:t>
            </w:r>
          </w:p>
        </w:tc>
        <w:tc>
          <w:tcPr>
            <w:tcW w:w="7371" w:type="dxa"/>
            <w:shd w:val="clear" w:color="auto" w:fill="auto"/>
            <w:noWrap/>
            <w:vAlign w:val="bottom"/>
            <w:hideMark/>
          </w:tcPr>
          <w:p w:rsidR="00827AEF" w:rsidRPr="00827AEF" w:rsidRDefault="007344D9" w:rsidP="00827AEF">
            <w:pPr>
              <w:widowControl/>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环境工程、环境科学（博士亦可）</w:t>
            </w:r>
          </w:p>
        </w:tc>
      </w:tr>
      <w:tr w:rsidR="00827AEF" w:rsidRPr="00827AEF" w:rsidTr="00555EA4">
        <w:trPr>
          <w:trHeight w:val="285"/>
        </w:trPr>
        <w:tc>
          <w:tcPr>
            <w:tcW w:w="710" w:type="dxa"/>
            <w:vMerge/>
            <w:vAlign w:val="center"/>
            <w:hideMark/>
          </w:tcPr>
          <w:p w:rsidR="00827AEF" w:rsidRPr="00827AEF" w:rsidRDefault="00827AEF" w:rsidP="00827AEF">
            <w:pPr>
              <w:widowControl/>
              <w:jc w:val="left"/>
              <w:rPr>
                <w:rFonts w:ascii="仿宋" w:eastAsia="仿宋" w:hAnsi="仿宋" w:cs="宋体"/>
                <w:color w:val="000000"/>
                <w:kern w:val="0"/>
                <w:sz w:val="22"/>
                <w:szCs w:val="22"/>
              </w:rPr>
            </w:pPr>
          </w:p>
        </w:tc>
        <w:tc>
          <w:tcPr>
            <w:tcW w:w="1701" w:type="dxa"/>
            <w:shd w:val="clear" w:color="auto" w:fill="auto"/>
            <w:noWrap/>
            <w:vAlign w:val="bottom"/>
            <w:hideMark/>
          </w:tcPr>
          <w:p w:rsidR="00827AEF" w:rsidRPr="00827AEF" w:rsidRDefault="00827AEF" w:rsidP="00827AEF">
            <w:pPr>
              <w:widowControl/>
              <w:jc w:val="left"/>
              <w:rPr>
                <w:rFonts w:ascii="仿宋" w:eastAsia="仿宋" w:hAnsi="仿宋" w:cs="宋体"/>
                <w:color w:val="000000"/>
                <w:kern w:val="0"/>
                <w:sz w:val="22"/>
                <w:szCs w:val="22"/>
              </w:rPr>
            </w:pPr>
            <w:r w:rsidRPr="00827AEF">
              <w:rPr>
                <w:rFonts w:ascii="仿宋" w:eastAsia="仿宋" w:hAnsi="仿宋" w:cs="宋体" w:hint="eastAsia"/>
                <w:color w:val="000000"/>
                <w:kern w:val="0"/>
                <w:sz w:val="22"/>
                <w:szCs w:val="22"/>
              </w:rPr>
              <w:t>IT</w:t>
            </w:r>
            <w:r w:rsidR="00BB30D3">
              <w:rPr>
                <w:rFonts w:ascii="仿宋" w:eastAsia="仿宋" w:hAnsi="仿宋" w:cs="宋体" w:hint="eastAsia"/>
                <w:color w:val="000000"/>
                <w:kern w:val="0"/>
                <w:sz w:val="22"/>
                <w:szCs w:val="22"/>
              </w:rPr>
              <w:t>工程师</w:t>
            </w:r>
          </w:p>
        </w:tc>
        <w:tc>
          <w:tcPr>
            <w:tcW w:w="708" w:type="dxa"/>
            <w:shd w:val="clear" w:color="auto" w:fill="auto"/>
            <w:noWrap/>
            <w:vAlign w:val="center"/>
            <w:hideMark/>
          </w:tcPr>
          <w:p w:rsidR="00827AEF" w:rsidRPr="00827AEF" w:rsidRDefault="00827AEF" w:rsidP="00827AEF">
            <w:pPr>
              <w:widowControl/>
              <w:jc w:val="center"/>
              <w:rPr>
                <w:rFonts w:ascii="仿宋" w:eastAsia="仿宋" w:hAnsi="仿宋" w:cs="宋体"/>
                <w:color w:val="000000"/>
                <w:kern w:val="0"/>
                <w:sz w:val="22"/>
                <w:szCs w:val="22"/>
              </w:rPr>
            </w:pPr>
            <w:r w:rsidRPr="00827AEF">
              <w:rPr>
                <w:rFonts w:ascii="仿宋" w:eastAsia="仿宋" w:hAnsi="仿宋" w:cs="宋体" w:hint="eastAsia"/>
                <w:color w:val="000000"/>
                <w:kern w:val="0"/>
                <w:sz w:val="22"/>
                <w:szCs w:val="22"/>
              </w:rPr>
              <w:t>4</w:t>
            </w:r>
          </w:p>
        </w:tc>
        <w:tc>
          <w:tcPr>
            <w:tcW w:w="7371" w:type="dxa"/>
            <w:shd w:val="clear" w:color="auto" w:fill="auto"/>
            <w:noWrap/>
            <w:vAlign w:val="bottom"/>
            <w:hideMark/>
          </w:tcPr>
          <w:p w:rsidR="00827AEF" w:rsidRPr="00827AEF" w:rsidRDefault="00827AEF" w:rsidP="00827AEF">
            <w:pPr>
              <w:widowControl/>
              <w:jc w:val="left"/>
              <w:rPr>
                <w:rFonts w:ascii="仿宋" w:eastAsia="仿宋" w:hAnsi="仿宋" w:cs="宋体"/>
                <w:color w:val="000000"/>
                <w:kern w:val="0"/>
                <w:sz w:val="22"/>
                <w:szCs w:val="22"/>
              </w:rPr>
            </w:pPr>
            <w:r w:rsidRPr="00827AEF">
              <w:rPr>
                <w:rFonts w:ascii="仿宋" w:eastAsia="仿宋" w:hAnsi="仿宋" w:cs="宋体" w:hint="eastAsia"/>
                <w:color w:val="000000"/>
                <w:kern w:val="0"/>
                <w:sz w:val="22"/>
                <w:szCs w:val="22"/>
              </w:rPr>
              <w:t>计算机科学、软件工程、物联网工程</w:t>
            </w:r>
          </w:p>
        </w:tc>
      </w:tr>
      <w:tr w:rsidR="00827AEF" w:rsidRPr="00827AEF" w:rsidTr="00555EA4">
        <w:trPr>
          <w:trHeight w:val="285"/>
        </w:trPr>
        <w:tc>
          <w:tcPr>
            <w:tcW w:w="2411" w:type="dxa"/>
            <w:gridSpan w:val="2"/>
            <w:shd w:val="clear" w:color="auto" w:fill="auto"/>
            <w:noWrap/>
            <w:vAlign w:val="bottom"/>
            <w:hideMark/>
          </w:tcPr>
          <w:p w:rsidR="00827AEF" w:rsidRPr="00827AEF" w:rsidRDefault="00827AEF" w:rsidP="00827AEF">
            <w:pPr>
              <w:widowControl/>
              <w:jc w:val="center"/>
              <w:rPr>
                <w:rFonts w:ascii="仿宋" w:eastAsia="仿宋" w:hAnsi="仿宋" w:cs="宋体"/>
                <w:color w:val="000000"/>
                <w:kern w:val="0"/>
                <w:sz w:val="22"/>
                <w:szCs w:val="22"/>
              </w:rPr>
            </w:pPr>
            <w:r w:rsidRPr="00827AEF">
              <w:rPr>
                <w:rFonts w:ascii="仿宋" w:eastAsia="仿宋" w:hAnsi="仿宋" w:cs="宋体" w:hint="eastAsia"/>
                <w:color w:val="000000"/>
                <w:kern w:val="0"/>
                <w:sz w:val="22"/>
                <w:szCs w:val="22"/>
              </w:rPr>
              <w:lastRenderedPageBreak/>
              <w:t>合计</w:t>
            </w:r>
          </w:p>
        </w:tc>
        <w:tc>
          <w:tcPr>
            <w:tcW w:w="708" w:type="dxa"/>
            <w:shd w:val="clear" w:color="auto" w:fill="auto"/>
            <w:noWrap/>
            <w:vAlign w:val="bottom"/>
            <w:hideMark/>
          </w:tcPr>
          <w:p w:rsidR="00827AEF" w:rsidRPr="00827AEF" w:rsidRDefault="00827AEF" w:rsidP="00827AEF">
            <w:pPr>
              <w:widowControl/>
              <w:jc w:val="center"/>
              <w:rPr>
                <w:rFonts w:ascii="仿宋" w:eastAsia="仿宋" w:hAnsi="仿宋" w:cs="宋体"/>
                <w:color w:val="000000"/>
                <w:kern w:val="0"/>
                <w:sz w:val="22"/>
                <w:szCs w:val="22"/>
              </w:rPr>
            </w:pPr>
            <w:r w:rsidRPr="00827AEF">
              <w:rPr>
                <w:rFonts w:ascii="仿宋" w:eastAsia="仿宋" w:hAnsi="仿宋" w:cs="宋体" w:hint="eastAsia"/>
                <w:color w:val="000000"/>
                <w:kern w:val="0"/>
                <w:sz w:val="22"/>
                <w:szCs w:val="22"/>
              </w:rPr>
              <w:t xml:space="preserve">452 </w:t>
            </w:r>
          </w:p>
        </w:tc>
        <w:tc>
          <w:tcPr>
            <w:tcW w:w="7371" w:type="dxa"/>
            <w:shd w:val="clear" w:color="auto" w:fill="auto"/>
            <w:noWrap/>
            <w:vAlign w:val="bottom"/>
            <w:hideMark/>
          </w:tcPr>
          <w:p w:rsidR="00827AEF" w:rsidRPr="00827AEF" w:rsidRDefault="00827AEF" w:rsidP="00827AEF">
            <w:pPr>
              <w:widowControl/>
              <w:jc w:val="left"/>
              <w:rPr>
                <w:rFonts w:ascii="仿宋" w:eastAsia="仿宋" w:hAnsi="仿宋" w:cs="宋体"/>
                <w:color w:val="000000"/>
                <w:kern w:val="0"/>
                <w:sz w:val="22"/>
                <w:szCs w:val="22"/>
              </w:rPr>
            </w:pPr>
            <w:r w:rsidRPr="00827AEF">
              <w:rPr>
                <w:rFonts w:ascii="仿宋" w:eastAsia="仿宋" w:hAnsi="仿宋" w:cs="宋体" w:hint="eastAsia"/>
                <w:color w:val="000000"/>
                <w:kern w:val="0"/>
                <w:sz w:val="22"/>
                <w:szCs w:val="22"/>
              </w:rPr>
              <w:t xml:space="preserve">　</w:t>
            </w:r>
          </w:p>
        </w:tc>
      </w:tr>
    </w:tbl>
    <w:p w:rsidR="00240811" w:rsidRPr="0089424C" w:rsidRDefault="00714C67" w:rsidP="003A75A0">
      <w:pPr>
        <w:pStyle w:val="2"/>
        <w:spacing w:beforeLines="100" w:before="312" w:afterLines="100" w:after="312" w:line="420" w:lineRule="exact"/>
        <w:ind w:firstLineChars="0" w:firstLine="0"/>
        <w:rPr>
          <w:rFonts w:ascii="仿宋" w:eastAsia="仿宋" w:hAnsi="仿宋"/>
          <w:b/>
          <w:sz w:val="28"/>
          <w:szCs w:val="28"/>
        </w:rPr>
      </w:pPr>
      <w:r w:rsidRPr="0089424C">
        <w:rPr>
          <w:rFonts w:ascii="仿宋" w:eastAsia="仿宋" w:hAnsi="仿宋" w:hint="eastAsia"/>
          <w:b/>
          <w:sz w:val="28"/>
          <w:szCs w:val="28"/>
        </w:rPr>
        <w:t>【</w:t>
      </w:r>
      <w:r w:rsidRPr="0089424C">
        <w:rPr>
          <w:rFonts w:ascii="仿宋" w:eastAsia="仿宋" w:hAnsi="仿宋"/>
          <w:b/>
          <w:sz w:val="28"/>
          <w:szCs w:val="28"/>
        </w:rPr>
        <w:t>招聘</w:t>
      </w:r>
      <w:r w:rsidR="00E20226">
        <w:rPr>
          <w:rFonts w:ascii="仿宋" w:eastAsia="仿宋" w:hAnsi="仿宋" w:hint="eastAsia"/>
          <w:b/>
          <w:sz w:val="28"/>
          <w:szCs w:val="28"/>
        </w:rPr>
        <w:t>流程</w:t>
      </w:r>
      <w:r w:rsidRPr="0089424C">
        <w:rPr>
          <w:rFonts w:ascii="仿宋" w:eastAsia="仿宋" w:hAnsi="仿宋" w:hint="eastAsia"/>
          <w:b/>
          <w:sz w:val="28"/>
          <w:szCs w:val="28"/>
        </w:rPr>
        <w:t>】</w:t>
      </w:r>
    </w:p>
    <w:p w:rsidR="00C21AED" w:rsidRPr="0089424C" w:rsidRDefault="00BD1F4F" w:rsidP="00FC1C56">
      <w:pPr>
        <w:ind w:firstLineChars="134" w:firstLine="375"/>
        <w:jc w:val="left"/>
        <w:rPr>
          <w:rFonts w:ascii="仿宋" w:eastAsia="仿宋" w:hAnsi="仿宋"/>
          <w:b/>
          <w:sz w:val="28"/>
          <w:szCs w:val="28"/>
        </w:rPr>
      </w:pPr>
      <w:r w:rsidRPr="0089424C">
        <w:rPr>
          <w:rFonts w:ascii="仿宋" w:eastAsia="仿宋" w:hAnsi="仿宋" w:hint="eastAsia"/>
          <w:b/>
          <w:sz w:val="28"/>
          <w:szCs w:val="28"/>
        </w:rPr>
        <w:t>1、</w:t>
      </w:r>
      <w:r w:rsidR="006C260F" w:rsidRPr="0089424C">
        <w:rPr>
          <w:rFonts w:ascii="仿宋" w:eastAsia="仿宋" w:hAnsi="仿宋" w:hint="eastAsia"/>
          <w:b/>
          <w:sz w:val="28"/>
          <w:szCs w:val="28"/>
        </w:rPr>
        <w:t>校园专场招聘</w:t>
      </w:r>
    </w:p>
    <w:p w:rsidR="00C21AED" w:rsidRPr="0089424C" w:rsidRDefault="00D927BA" w:rsidP="003A75A0">
      <w:pPr>
        <w:widowControl/>
        <w:spacing w:beforeLines="100" w:before="312" w:afterLines="100" w:after="312" w:line="400" w:lineRule="exact"/>
        <w:jc w:val="left"/>
        <w:rPr>
          <w:rFonts w:ascii="仿宋" w:eastAsia="仿宋" w:hAnsi="仿宋"/>
          <w:b/>
          <w:sz w:val="28"/>
          <w:szCs w:val="28"/>
        </w:rPr>
      </w:pPr>
      <w:r w:rsidRPr="0089424C">
        <w:rPr>
          <w:rFonts w:ascii="仿宋" w:eastAsia="仿宋" w:hAnsi="仿宋"/>
          <w:b/>
          <w:noProof/>
          <w:sz w:val="28"/>
          <w:szCs w:val="28"/>
        </w:rPr>
        <w:drawing>
          <wp:anchor distT="0" distB="0" distL="114300" distR="114300" simplePos="0" relativeHeight="251659264" behindDoc="0" locked="0" layoutInCell="1" allowOverlap="1">
            <wp:simplePos x="0" y="0"/>
            <wp:positionH relativeFrom="column">
              <wp:posOffset>17780</wp:posOffset>
            </wp:positionH>
            <wp:positionV relativeFrom="paragraph">
              <wp:posOffset>59055</wp:posOffset>
            </wp:positionV>
            <wp:extent cx="5976620" cy="857250"/>
            <wp:effectExtent l="19050" t="0" r="5080" b="0"/>
            <wp:wrapNone/>
            <wp:docPr id="3" name="图片 2" descr="360桌面截图20120906090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桌面截图20120906090348.jpg"/>
                    <pic:cNvPicPr/>
                  </pic:nvPicPr>
                  <pic:blipFill>
                    <a:blip r:embed="rId8" cstate="print"/>
                    <a:stretch>
                      <a:fillRect/>
                    </a:stretch>
                  </pic:blipFill>
                  <pic:spPr>
                    <a:xfrm>
                      <a:off x="0" y="0"/>
                      <a:ext cx="5976620" cy="857250"/>
                    </a:xfrm>
                    <a:prstGeom prst="rect">
                      <a:avLst/>
                    </a:prstGeom>
                  </pic:spPr>
                </pic:pic>
              </a:graphicData>
            </a:graphic>
          </wp:anchor>
        </w:drawing>
      </w:r>
    </w:p>
    <w:p w:rsidR="006C260F" w:rsidRPr="0089424C" w:rsidRDefault="006C260F" w:rsidP="003A75A0">
      <w:pPr>
        <w:widowControl/>
        <w:spacing w:beforeLines="100" w:before="312" w:afterLines="100" w:after="312" w:line="400" w:lineRule="exact"/>
        <w:jc w:val="left"/>
        <w:rPr>
          <w:rFonts w:ascii="仿宋" w:eastAsia="仿宋" w:hAnsi="仿宋"/>
          <w:b/>
          <w:sz w:val="28"/>
          <w:szCs w:val="28"/>
        </w:rPr>
      </w:pPr>
    </w:p>
    <w:p w:rsidR="006C260F" w:rsidRPr="0089424C" w:rsidRDefault="006C260F" w:rsidP="005F6B26">
      <w:pPr>
        <w:spacing w:line="460" w:lineRule="exact"/>
        <w:ind w:firstLineChars="200" w:firstLine="560"/>
        <w:rPr>
          <w:rFonts w:ascii="仿宋" w:eastAsia="仿宋" w:hAnsi="仿宋" w:cs="Arial"/>
          <w:bCs/>
          <w:kern w:val="0"/>
          <w:sz w:val="28"/>
          <w:szCs w:val="28"/>
        </w:rPr>
      </w:pPr>
      <w:r w:rsidRPr="0089424C">
        <w:rPr>
          <w:rFonts w:ascii="仿宋" w:eastAsia="仿宋" w:hAnsi="仿宋" w:cs="Arial"/>
          <w:bCs/>
          <w:kern w:val="0"/>
          <w:sz w:val="28"/>
          <w:szCs w:val="28"/>
        </w:rPr>
        <w:t>具体宣讲行程及笔试时间以校园就业网以及公司发布信息为准。</w:t>
      </w:r>
    </w:p>
    <w:p w:rsidR="000848B9" w:rsidRPr="00D85B84" w:rsidRDefault="006C260F" w:rsidP="00D85B84">
      <w:pPr>
        <w:ind w:firstLineChars="151" w:firstLine="423"/>
        <w:jc w:val="left"/>
        <w:rPr>
          <w:rFonts w:ascii="仿宋" w:eastAsia="仿宋" w:hAnsi="仿宋"/>
          <w:b/>
          <w:sz w:val="28"/>
          <w:szCs w:val="28"/>
        </w:rPr>
      </w:pPr>
      <w:r w:rsidRPr="0089424C">
        <w:rPr>
          <w:rFonts w:ascii="仿宋" w:eastAsia="仿宋" w:hAnsi="仿宋" w:hint="eastAsia"/>
          <w:b/>
          <w:sz w:val="28"/>
          <w:szCs w:val="28"/>
        </w:rPr>
        <w:t>2</w:t>
      </w:r>
      <w:r w:rsidR="00F57622">
        <w:rPr>
          <w:rFonts w:ascii="仿宋" w:eastAsia="仿宋" w:hAnsi="仿宋" w:hint="eastAsia"/>
          <w:b/>
          <w:sz w:val="28"/>
          <w:szCs w:val="28"/>
        </w:rPr>
        <w:t>、简历投递方式</w:t>
      </w:r>
    </w:p>
    <w:p w:rsidR="00EB3069" w:rsidRPr="0089424C" w:rsidRDefault="00714C67" w:rsidP="008057B4">
      <w:pPr>
        <w:spacing w:line="460" w:lineRule="exact"/>
        <w:ind w:firstLineChars="200" w:firstLine="560"/>
        <w:rPr>
          <w:rFonts w:ascii="仿宋" w:eastAsia="仿宋" w:hAnsi="仿宋" w:cs="Arial"/>
          <w:bCs/>
          <w:kern w:val="0"/>
          <w:sz w:val="28"/>
          <w:szCs w:val="28"/>
        </w:rPr>
      </w:pPr>
      <w:r w:rsidRPr="0089424C">
        <w:rPr>
          <w:rFonts w:ascii="仿宋" w:eastAsia="仿宋" w:hAnsi="仿宋" w:cs="Arial"/>
          <w:bCs/>
          <w:kern w:val="0"/>
          <w:sz w:val="28"/>
          <w:szCs w:val="28"/>
        </w:rPr>
        <w:t>简历投递方式：姓名+学校全称+</w:t>
      </w:r>
      <w:r w:rsidR="00765667" w:rsidRPr="0089424C">
        <w:rPr>
          <w:rFonts w:ascii="仿宋" w:eastAsia="仿宋" w:hAnsi="仿宋" w:cs="Arial" w:hint="eastAsia"/>
          <w:bCs/>
          <w:kern w:val="0"/>
          <w:sz w:val="28"/>
          <w:szCs w:val="28"/>
        </w:rPr>
        <w:t>所学</w:t>
      </w:r>
      <w:r w:rsidR="006C260F" w:rsidRPr="0089424C">
        <w:rPr>
          <w:rFonts w:ascii="仿宋" w:eastAsia="仿宋" w:hAnsi="仿宋" w:cs="Arial" w:hint="eastAsia"/>
          <w:bCs/>
          <w:kern w:val="0"/>
          <w:sz w:val="28"/>
          <w:szCs w:val="28"/>
        </w:rPr>
        <w:t>专业</w:t>
      </w:r>
      <w:r w:rsidRPr="0089424C">
        <w:rPr>
          <w:rFonts w:ascii="仿宋" w:eastAsia="仿宋" w:hAnsi="仿宋" w:cs="Arial"/>
          <w:bCs/>
          <w:kern w:val="0"/>
          <w:sz w:val="28"/>
          <w:szCs w:val="28"/>
        </w:rPr>
        <w:t>+应聘岗位，</w:t>
      </w:r>
      <w:r w:rsidR="0055317E" w:rsidRPr="0089424C">
        <w:rPr>
          <w:rFonts w:ascii="仿宋" w:eastAsia="仿宋" w:hAnsi="仿宋" w:cs="Arial" w:hint="eastAsia"/>
          <w:bCs/>
          <w:kern w:val="0"/>
          <w:sz w:val="28"/>
          <w:szCs w:val="28"/>
        </w:rPr>
        <w:t>如：夏</w:t>
      </w:r>
      <w:r w:rsidR="008A6B8F">
        <w:rPr>
          <w:rFonts w:ascii="仿宋" w:eastAsia="仿宋" w:hAnsi="仿宋" w:cs="Arial" w:hint="eastAsia"/>
          <w:bCs/>
          <w:kern w:val="0"/>
          <w:sz w:val="28"/>
          <w:szCs w:val="28"/>
        </w:rPr>
        <w:t>XX</w:t>
      </w:r>
      <w:r w:rsidR="0055317E" w:rsidRPr="0089424C">
        <w:rPr>
          <w:rFonts w:ascii="仿宋" w:eastAsia="仿宋" w:hAnsi="仿宋" w:cs="Arial" w:hint="eastAsia"/>
          <w:bCs/>
          <w:kern w:val="0"/>
          <w:sz w:val="28"/>
          <w:szCs w:val="28"/>
        </w:rPr>
        <w:t>+</w:t>
      </w:r>
      <w:r w:rsidR="004F6DEE">
        <w:rPr>
          <w:rFonts w:ascii="仿宋" w:eastAsia="仿宋" w:hAnsi="仿宋" w:cs="Arial" w:hint="eastAsia"/>
          <w:bCs/>
          <w:kern w:val="0"/>
          <w:sz w:val="28"/>
          <w:szCs w:val="28"/>
        </w:rPr>
        <w:t>东南</w:t>
      </w:r>
      <w:r w:rsidR="0055317E" w:rsidRPr="0089424C">
        <w:rPr>
          <w:rFonts w:ascii="仿宋" w:eastAsia="仿宋" w:hAnsi="仿宋" w:cs="Arial" w:hint="eastAsia"/>
          <w:bCs/>
          <w:kern w:val="0"/>
          <w:sz w:val="28"/>
          <w:szCs w:val="28"/>
        </w:rPr>
        <w:t>大学+环境工程+</w:t>
      </w:r>
      <w:r w:rsidR="004F6DEE">
        <w:rPr>
          <w:rFonts w:ascii="仿宋" w:eastAsia="仿宋" w:hAnsi="仿宋" w:cs="Arial" w:hint="eastAsia"/>
          <w:bCs/>
          <w:kern w:val="0"/>
          <w:sz w:val="28"/>
          <w:szCs w:val="28"/>
        </w:rPr>
        <w:t>管道</w:t>
      </w:r>
      <w:r w:rsidR="00765667" w:rsidRPr="0089424C">
        <w:rPr>
          <w:rFonts w:ascii="仿宋" w:eastAsia="仿宋" w:hAnsi="仿宋" w:cs="Arial" w:hint="eastAsia"/>
          <w:bCs/>
          <w:kern w:val="0"/>
          <w:sz w:val="28"/>
          <w:szCs w:val="28"/>
        </w:rPr>
        <w:t>工程师</w:t>
      </w:r>
      <w:r w:rsidR="0055317E" w:rsidRPr="0089424C">
        <w:rPr>
          <w:rFonts w:ascii="仿宋" w:eastAsia="仿宋" w:hAnsi="仿宋" w:cs="Arial" w:hint="eastAsia"/>
          <w:bCs/>
          <w:kern w:val="0"/>
          <w:sz w:val="28"/>
          <w:szCs w:val="28"/>
        </w:rPr>
        <w:t>。</w:t>
      </w:r>
      <w:r w:rsidRPr="0089424C">
        <w:rPr>
          <w:rFonts w:ascii="仿宋" w:eastAsia="仿宋" w:hAnsi="仿宋" w:cs="Arial"/>
          <w:bCs/>
          <w:kern w:val="0"/>
          <w:sz w:val="28"/>
          <w:szCs w:val="28"/>
        </w:rPr>
        <w:t>请勿重复投递</w:t>
      </w:r>
      <w:r w:rsidR="00690476" w:rsidRPr="0089424C">
        <w:rPr>
          <w:rFonts w:ascii="仿宋" w:eastAsia="仿宋" w:hAnsi="仿宋" w:cs="Arial" w:hint="eastAsia"/>
          <w:bCs/>
          <w:kern w:val="0"/>
          <w:sz w:val="28"/>
          <w:szCs w:val="28"/>
        </w:rPr>
        <w:t>，简历</w:t>
      </w:r>
      <w:r w:rsidR="00690476" w:rsidRPr="0089424C">
        <w:rPr>
          <w:rFonts w:ascii="仿宋" w:eastAsia="仿宋" w:hAnsi="仿宋" w:cs="Arial"/>
          <w:bCs/>
          <w:kern w:val="0"/>
          <w:sz w:val="28"/>
          <w:szCs w:val="28"/>
        </w:rPr>
        <w:t>必须包含有效联系方式</w:t>
      </w:r>
      <w:r w:rsidR="00D85B84">
        <w:rPr>
          <w:rFonts w:ascii="仿宋" w:eastAsia="仿宋" w:hAnsi="仿宋" w:cs="Arial" w:hint="eastAsia"/>
          <w:bCs/>
          <w:kern w:val="0"/>
          <w:sz w:val="28"/>
          <w:szCs w:val="28"/>
        </w:rPr>
        <w:t>。</w:t>
      </w:r>
    </w:p>
    <w:p w:rsidR="00F322BA" w:rsidRDefault="00240811" w:rsidP="00F322BA">
      <w:pPr>
        <w:pStyle w:val="2"/>
        <w:spacing w:beforeLines="100" w:before="312" w:afterLines="100" w:after="312" w:line="420" w:lineRule="exact"/>
        <w:ind w:firstLineChars="0" w:firstLine="0"/>
        <w:rPr>
          <w:rFonts w:ascii="仿宋" w:eastAsia="仿宋" w:hAnsi="仿宋"/>
          <w:b/>
          <w:sz w:val="28"/>
          <w:szCs w:val="28"/>
        </w:rPr>
      </w:pPr>
      <w:r w:rsidRPr="0089424C">
        <w:rPr>
          <w:rFonts w:ascii="仿宋" w:eastAsia="仿宋" w:hAnsi="仿宋" w:hint="eastAsia"/>
          <w:b/>
          <w:sz w:val="28"/>
          <w:szCs w:val="28"/>
        </w:rPr>
        <w:t>【</w:t>
      </w:r>
      <w:r w:rsidR="004F31F1" w:rsidRPr="0089424C">
        <w:rPr>
          <w:rFonts w:ascii="仿宋" w:eastAsia="仿宋" w:hAnsi="仿宋" w:hint="eastAsia"/>
          <w:b/>
          <w:sz w:val="28"/>
          <w:szCs w:val="28"/>
        </w:rPr>
        <w:t>招聘对象</w:t>
      </w:r>
      <w:r w:rsidRPr="0089424C">
        <w:rPr>
          <w:rFonts w:ascii="仿宋" w:eastAsia="仿宋" w:hAnsi="仿宋" w:hint="eastAsia"/>
          <w:b/>
          <w:sz w:val="28"/>
          <w:szCs w:val="28"/>
        </w:rPr>
        <w:t>】</w:t>
      </w:r>
    </w:p>
    <w:p w:rsidR="00240811" w:rsidRPr="00F322BA" w:rsidRDefault="004F31F1" w:rsidP="00F322BA">
      <w:pPr>
        <w:pStyle w:val="2"/>
        <w:spacing w:beforeLines="100" w:before="312" w:afterLines="100" w:after="312" w:line="420" w:lineRule="exact"/>
        <w:ind w:firstLineChars="200" w:firstLine="560"/>
        <w:rPr>
          <w:rFonts w:ascii="仿宋" w:eastAsia="仿宋" w:hAnsi="仿宋"/>
          <w:b/>
          <w:sz w:val="28"/>
          <w:szCs w:val="28"/>
        </w:rPr>
      </w:pPr>
      <w:r w:rsidRPr="0089424C">
        <w:rPr>
          <w:rFonts w:ascii="仿宋" w:eastAsia="仿宋" w:hAnsi="仿宋" w:cs="Arial" w:hint="eastAsia"/>
          <w:bCs/>
          <w:kern w:val="0"/>
          <w:sz w:val="28"/>
          <w:szCs w:val="28"/>
        </w:rPr>
        <w:t>201</w:t>
      </w:r>
      <w:r w:rsidR="00883C98">
        <w:rPr>
          <w:rFonts w:ascii="仿宋" w:eastAsia="仿宋" w:hAnsi="仿宋" w:cs="Arial"/>
          <w:bCs/>
          <w:kern w:val="0"/>
          <w:sz w:val="28"/>
          <w:szCs w:val="28"/>
        </w:rPr>
        <w:t>8</w:t>
      </w:r>
      <w:r w:rsidRPr="0089424C">
        <w:rPr>
          <w:rFonts w:ascii="仿宋" w:eastAsia="仿宋" w:hAnsi="仿宋" w:cs="Arial" w:hint="eastAsia"/>
          <w:bCs/>
          <w:kern w:val="0"/>
          <w:sz w:val="28"/>
          <w:szCs w:val="28"/>
        </w:rPr>
        <w:t>届</w:t>
      </w:r>
      <w:r w:rsidR="00240811" w:rsidRPr="0089424C">
        <w:rPr>
          <w:rFonts w:ascii="仿宋" w:eastAsia="仿宋" w:hAnsi="仿宋" w:cs="Arial" w:hint="eastAsia"/>
          <w:bCs/>
          <w:kern w:val="0"/>
          <w:sz w:val="28"/>
          <w:szCs w:val="28"/>
        </w:rPr>
        <w:t>本科</w:t>
      </w:r>
      <w:r w:rsidR="00883C98">
        <w:rPr>
          <w:rFonts w:ascii="仿宋" w:eastAsia="仿宋" w:hAnsi="仿宋" w:cs="Arial" w:hint="eastAsia"/>
          <w:bCs/>
          <w:kern w:val="0"/>
          <w:sz w:val="28"/>
          <w:szCs w:val="28"/>
        </w:rPr>
        <w:t>、硕士</w:t>
      </w:r>
      <w:r w:rsidR="00240811" w:rsidRPr="0089424C">
        <w:rPr>
          <w:rFonts w:ascii="仿宋" w:eastAsia="仿宋" w:hAnsi="仿宋" w:cs="Arial" w:hint="eastAsia"/>
          <w:bCs/>
          <w:kern w:val="0"/>
          <w:sz w:val="28"/>
          <w:szCs w:val="28"/>
        </w:rPr>
        <w:t>毕业</w:t>
      </w:r>
      <w:r w:rsidRPr="0089424C">
        <w:rPr>
          <w:rFonts w:ascii="仿宋" w:eastAsia="仿宋" w:hAnsi="仿宋" w:cs="Arial" w:hint="eastAsia"/>
          <w:bCs/>
          <w:kern w:val="0"/>
          <w:sz w:val="28"/>
          <w:szCs w:val="28"/>
        </w:rPr>
        <w:t>生</w:t>
      </w:r>
      <w:r w:rsidR="00883C98">
        <w:rPr>
          <w:rFonts w:ascii="仿宋" w:eastAsia="仿宋" w:hAnsi="仿宋" w:cs="Arial" w:hint="eastAsia"/>
          <w:bCs/>
          <w:kern w:val="0"/>
          <w:sz w:val="28"/>
          <w:szCs w:val="28"/>
        </w:rPr>
        <w:t>（二本以上）</w:t>
      </w:r>
      <w:r w:rsidR="00240811" w:rsidRPr="0089424C">
        <w:rPr>
          <w:rFonts w:ascii="仿宋" w:eastAsia="仿宋" w:hAnsi="仿宋" w:cs="Arial" w:hint="eastAsia"/>
          <w:bCs/>
          <w:kern w:val="0"/>
          <w:sz w:val="28"/>
          <w:szCs w:val="28"/>
        </w:rPr>
        <w:t>，</w:t>
      </w:r>
      <w:r w:rsidR="00916D2B" w:rsidRPr="0089424C">
        <w:rPr>
          <w:rFonts w:ascii="仿宋" w:eastAsia="仿宋" w:hAnsi="仿宋" w:cs="Arial" w:hint="eastAsia"/>
          <w:bCs/>
          <w:kern w:val="0"/>
          <w:sz w:val="28"/>
          <w:szCs w:val="28"/>
        </w:rPr>
        <w:t>要求</w:t>
      </w:r>
      <w:r w:rsidR="00240811" w:rsidRPr="0089424C">
        <w:rPr>
          <w:rFonts w:ascii="仿宋" w:eastAsia="仿宋" w:hAnsi="仿宋" w:cs="Arial" w:hint="eastAsia"/>
          <w:bCs/>
          <w:kern w:val="0"/>
          <w:sz w:val="28"/>
          <w:szCs w:val="28"/>
        </w:rPr>
        <w:t>通过国家英语四级考试（成绩在42</w:t>
      </w:r>
      <w:r w:rsidR="00565B7C" w:rsidRPr="0089424C">
        <w:rPr>
          <w:rFonts w:ascii="仿宋" w:eastAsia="仿宋" w:hAnsi="仿宋" w:cs="Arial" w:hint="eastAsia"/>
          <w:bCs/>
          <w:kern w:val="0"/>
          <w:sz w:val="28"/>
          <w:szCs w:val="28"/>
        </w:rPr>
        <w:t>5</w:t>
      </w:r>
      <w:r w:rsidR="00240811" w:rsidRPr="0089424C">
        <w:rPr>
          <w:rFonts w:ascii="仿宋" w:eastAsia="仿宋" w:hAnsi="仿宋" w:cs="Arial" w:hint="eastAsia"/>
          <w:bCs/>
          <w:kern w:val="0"/>
          <w:sz w:val="28"/>
          <w:szCs w:val="28"/>
        </w:rPr>
        <w:t>分</w:t>
      </w:r>
      <w:r w:rsidR="00565B7C" w:rsidRPr="0089424C">
        <w:rPr>
          <w:rFonts w:ascii="仿宋" w:eastAsia="仿宋" w:hAnsi="仿宋" w:cs="Arial" w:hint="eastAsia"/>
          <w:bCs/>
          <w:kern w:val="0"/>
          <w:sz w:val="28"/>
          <w:szCs w:val="28"/>
        </w:rPr>
        <w:t>及</w:t>
      </w:r>
      <w:r w:rsidR="00240811" w:rsidRPr="0089424C">
        <w:rPr>
          <w:rFonts w:ascii="仿宋" w:eastAsia="仿宋" w:hAnsi="仿宋" w:cs="Arial" w:hint="eastAsia"/>
          <w:bCs/>
          <w:kern w:val="0"/>
          <w:sz w:val="28"/>
          <w:szCs w:val="28"/>
        </w:rPr>
        <w:t>以上）；</w:t>
      </w:r>
    </w:p>
    <w:p w:rsidR="00FC1C56" w:rsidRPr="0089424C" w:rsidRDefault="00FC1C56" w:rsidP="003A75A0">
      <w:pPr>
        <w:pStyle w:val="2"/>
        <w:spacing w:beforeLines="100" w:before="312" w:afterLines="100" w:after="312" w:line="420" w:lineRule="exact"/>
        <w:ind w:firstLineChars="0" w:firstLine="0"/>
        <w:rPr>
          <w:rFonts w:ascii="仿宋" w:eastAsia="仿宋" w:hAnsi="仿宋"/>
          <w:b/>
          <w:sz w:val="28"/>
          <w:szCs w:val="28"/>
        </w:rPr>
      </w:pPr>
      <w:r w:rsidRPr="0089424C">
        <w:rPr>
          <w:rFonts w:ascii="仿宋" w:eastAsia="仿宋" w:hAnsi="仿宋" w:hint="eastAsia"/>
          <w:b/>
          <w:sz w:val="28"/>
          <w:szCs w:val="28"/>
        </w:rPr>
        <w:t>【福利待遇】</w:t>
      </w:r>
    </w:p>
    <w:p w:rsidR="00FC1C56" w:rsidRPr="0089424C" w:rsidRDefault="00007EB9" w:rsidP="005F6B26">
      <w:pPr>
        <w:spacing w:line="460" w:lineRule="exact"/>
        <w:ind w:firstLineChars="200" w:firstLine="560"/>
        <w:rPr>
          <w:rFonts w:ascii="仿宋" w:eastAsia="仿宋" w:hAnsi="仿宋" w:cs="Arial"/>
          <w:bCs/>
          <w:kern w:val="0"/>
          <w:sz w:val="28"/>
          <w:szCs w:val="28"/>
        </w:rPr>
      </w:pPr>
      <w:r w:rsidRPr="0089424C">
        <w:rPr>
          <w:rFonts w:ascii="仿宋" w:eastAsia="仿宋" w:hAnsi="仿宋" w:cs="Arial" w:hint="eastAsia"/>
          <w:bCs/>
          <w:kern w:val="0"/>
          <w:sz w:val="28"/>
          <w:szCs w:val="28"/>
        </w:rPr>
        <w:t>1、</w:t>
      </w:r>
      <w:r w:rsidR="003B7896">
        <w:rPr>
          <w:rFonts w:ascii="仿宋" w:eastAsia="仿宋" w:hAnsi="仿宋" w:cs="Arial" w:hint="eastAsia"/>
          <w:bCs/>
          <w:kern w:val="0"/>
          <w:sz w:val="28"/>
          <w:szCs w:val="28"/>
        </w:rPr>
        <w:t>极具</w:t>
      </w:r>
      <w:r w:rsidR="0089424C">
        <w:rPr>
          <w:rFonts w:ascii="仿宋" w:eastAsia="仿宋" w:hAnsi="仿宋" w:cs="Arial"/>
          <w:bCs/>
          <w:kern w:val="0"/>
          <w:sz w:val="28"/>
          <w:szCs w:val="28"/>
        </w:rPr>
        <w:t>市场竞争力的薪酬福利</w:t>
      </w:r>
      <w:r w:rsidR="009812C1">
        <w:rPr>
          <w:rFonts w:ascii="仿宋" w:eastAsia="仿宋" w:hAnsi="仿宋" w:cs="Arial" w:hint="eastAsia"/>
          <w:bCs/>
          <w:kern w:val="0"/>
          <w:sz w:val="28"/>
          <w:szCs w:val="28"/>
        </w:rPr>
        <w:t>水平</w:t>
      </w:r>
      <w:r w:rsidR="00FC1C56" w:rsidRPr="0089424C">
        <w:rPr>
          <w:rFonts w:ascii="仿宋" w:eastAsia="仿宋" w:hAnsi="仿宋" w:cs="Arial" w:hint="eastAsia"/>
          <w:bCs/>
          <w:kern w:val="0"/>
          <w:sz w:val="28"/>
          <w:szCs w:val="28"/>
        </w:rPr>
        <w:t>；</w:t>
      </w:r>
    </w:p>
    <w:p w:rsidR="0053005D" w:rsidRPr="0089424C" w:rsidRDefault="00007EB9" w:rsidP="005F6B26">
      <w:pPr>
        <w:spacing w:line="460" w:lineRule="exact"/>
        <w:ind w:firstLineChars="200" w:firstLine="560"/>
        <w:rPr>
          <w:rFonts w:ascii="仿宋" w:eastAsia="仿宋" w:hAnsi="仿宋" w:cs="Arial"/>
          <w:bCs/>
          <w:kern w:val="0"/>
          <w:sz w:val="28"/>
          <w:szCs w:val="28"/>
        </w:rPr>
      </w:pPr>
      <w:r w:rsidRPr="0089424C">
        <w:rPr>
          <w:rFonts w:ascii="仿宋" w:eastAsia="仿宋" w:hAnsi="仿宋" w:cs="Arial" w:hint="eastAsia"/>
          <w:bCs/>
          <w:kern w:val="0"/>
          <w:sz w:val="28"/>
          <w:szCs w:val="28"/>
        </w:rPr>
        <w:t>2、</w:t>
      </w:r>
      <w:r w:rsidR="00565B7C" w:rsidRPr="0089424C">
        <w:rPr>
          <w:rFonts w:ascii="仿宋" w:eastAsia="仿宋" w:hAnsi="仿宋" w:cs="Arial" w:hint="eastAsia"/>
          <w:bCs/>
          <w:kern w:val="0"/>
          <w:sz w:val="28"/>
          <w:szCs w:val="28"/>
        </w:rPr>
        <w:t>公司为员工缴纳六险两金，包含养老保险、医疗保险、工伤保险、生育保险、失业保险、补充医疗保险和住房公积金及新职工住房补贴，</w:t>
      </w:r>
      <w:r w:rsidR="00C661D3" w:rsidRPr="0089424C">
        <w:rPr>
          <w:rFonts w:ascii="仿宋" w:eastAsia="仿宋" w:hAnsi="仿宋" w:cs="Arial" w:hint="eastAsia"/>
          <w:bCs/>
          <w:kern w:val="0"/>
          <w:sz w:val="28"/>
          <w:szCs w:val="28"/>
        </w:rPr>
        <w:t>其中：</w:t>
      </w:r>
    </w:p>
    <w:p w:rsidR="0053005D" w:rsidRPr="0089424C" w:rsidRDefault="009D4F81" w:rsidP="005F6B26">
      <w:pPr>
        <w:pStyle w:val="aa"/>
        <w:numPr>
          <w:ilvl w:val="0"/>
          <w:numId w:val="5"/>
        </w:numPr>
        <w:spacing w:line="460" w:lineRule="exact"/>
        <w:ind w:firstLineChars="0"/>
        <w:rPr>
          <w:rFonts w:ascii="仿宋" w:eastAsia="仿宋" w:hAnsi="仿宋" w:cs="Arial"/>
          <w:bCs/>
          <w:kern w:val="0"/>
          <w:sz w:val="28"/>
          <w:szCs w:val="28"/>
        </w:rPr>
      </w:pPr>
      <w:r w:rsidRPr="0089424C">
        <w:rPr>
          <w:rFonts w:ascii="仿宋" w:eastAsia="仿宋" w:hAnsi="仿宋" w:cs="Arial" w:hint="eastAsia"/>
          <w:bCs/>
          <w:kern w:val="0"/>
          <w:sz w:val="28"/>
          <w:szCs w:val="28"/>
        </w:rPr>
        <w:t>住房公积金</w:t>
      </w:r>
      <w:r w:rsidR="00806271" w:rsidRPr="0089424C">
        <w:rPr>
          <w:rFonts w:ascii="仿宋" w:eastAsia="仿宋" w:hAnsi="仿宋" w:cs="Arial" w:hint="eastAsia"/>
          <w:bCs/>
          <w:kern w:val="0"/>
          <w:sz w:val="28"/>
          <w:szCs w:val="28"/>
        </w:rPr>
        <w:t>按国家规定缴费比例</w:t>
      </w:r>
      <w:r w:rsidRPr="0089424C">
        <w:rPr>
          <w:rFonts w:ascii="仿宋" w:eastAsia="仿宋" w:hAnsi="仿宋" w:cs="Arial" w:hint="eastAsia"/>
          <w:bCs/>
          <w:kern w:val="0"/>
          <w:sz w:val="28"/>
          <w:szCs w:val="28"/>
        </w:rPr>
        <w:t>上限</w:t>
      </w:r>
      <w:r w:rsidR="00806271" w:rsidRPr="0089424C">
        <w:rPr>
          <w:rFonts w:ascii="仿宋" w:eastAsia="仿宋" w:hAnsi="仿宋" w:cs="Arial" w:hint="eastAsia"/>
          <w:bCs/>
          <w:kern w:val="0"/>
          <w:sz w:val="28"/>
          <w:szCs w:val="28"/>
        </w:rPr>
        <w:t>12</w:t>
      </w:r>
      <w:r w:rsidR="0053005D" w:rsidRPr="0089424C">
        <w:rPr>
          <w:rFonts w:ascii="仿宋" w:eastAsia="仿宋" w:hAnsi="仿宋" w:cs="Arial" w:hint="eastAsia"/>
          <w:bCs/>
          <w:kern w:val="0"/>
          <w:sz w:val="28"/>
          <w:szCs w:val="28"/>
        </w:rPr>
        <w:t>%缴纳；</w:t>
      </w:r>
    </w:p>
    <w:p w:rsidR="00806271" w:rsidRPr="0089424C" w:rsidRDefault="00806271" w:rsidP="005F6B26">
      <w:pPr>
        <w:pStyle w:val="aa"/>
        <w:numPr>
          <w:ilvl w:val="0"/>
          <w:numId w:val="5"/>
        </w:numPr>
        <w:spacing w:line="460" w:lineRule="exact"/>
        <w:ind w:firstLineChars="0"/>
        <w:rPr>
          <w:rFonts w:ascii="仿宋" w:eastAsia="仿宋" w:hAnsi="仿宋" w:cs="Arial"/>
          <w:bCs/>
          <w:kern w:val="0"/>
          <w:sz w:val="28"/>
          <w:szCs w:val="28"/>
        </w:rPr>
      </w:pPr>
      <w:r w:rsidRPr="0089424C">
        <w:rPr>
          <w:rFonts w:ascii="仿宋" w:eastAsia="仿宋" w:hAnsi="仿宋" w:cs="Arial" w:hint="eastAsia"/>
          <w:bCs/>
          <w:kern w:val="0"/>
          <w:sz w:val="28"/>
          <w:szCs w:val="28"/>
        </w:rPr>
        <w:t>新职工住房补贴</w:t>
      </w:r>
      <w:r w:rsidR="0053005D" w:rsidRPr="0089424C">
        <w:rPr>
          <w:rFonts w:ascii="仿宋" w:eastAsia="仿宋" w:hAnsi="仿宋" w:cs="Arial" w:hint="eastAsia"/>
          <w:bCs/>
          <w:kern w:val="0"/>
          <w:sz w:val="28"/>
          <w:szCs w:val="28"/>
        </w:rPr>
        <w:t>是</w:t>
      </w:r>
      <w:r w:rsidR="00EC5D13" w:rsidRPr="0089424C">
        <w:rPr>
          <w:rFonts w:ascii="仿宋" w:eastAsia="仿宋" w:hAnsi="仿宋" w:cs="Arial" w:hint="eastAsia"/>
          <w:bCs/>
          <w:kern w:val="0"/>
          <w:sz w:val="28"/>
          <w:szCs w:val="28"/>
        </w:rPr>
        <w:t>公司在正常缴纳住房公积金基础上根据当前经济能力和自身福利政策对新职工逐月缴存的住房补贴，缴纳比例为13%，其费用全由公司支付，可与住房公积金同类使用；</w:t>
      </w:r>
    </w:p>
    <w:p w:rsidR="00806271" w:rsidRPr="0089424C" w:rsidRDefault="00806271" w:rsidP="005F6B26">
      <w:pPr>
        <w:spacing w:line="460" w:lineRule="exact"/>
        <w:ind w:firstLineChars="200" w:firstLine="560"/>
        <w:rPr>
          <w:rFonts w:ascii="仿宋" w:eastAsia="仿宋" w:hAnsi="仿宋" w:cs="Arial"/>
          <w:bCs/>
          <w:kern w:val="0"/>
          <w:sz w:val="28"/>
          <w:szCs w:val="28"/>
        </w:rPr>
      </w:pPr>
      <w:r w:rsidRPr="0089424C">
        <w:rPr>
          <w:rFonts w:ascii="仿宋" w:eastAsia="仿宋" w:hAnsi="仿宋" w:cs="Arial" w:hint="eastAsia"/>
          <w:bCs/>
          <w:kern w:val="0"/>
          <w:sz w:val="28"/>
          <w:szCs w:val="28"/>
        </w:rPr>
        <w:t>3、</w:t>
      </w:r>
      <w:r w:rsidR="00565B7C" w:rsidRPr="0089424C">
        <w:rPr>
          <w:rFonts w:ascii="仿宋" w:eastAsia="仿宋" w:hAnsi="仿宋" w:cs="Arial" w:hint="eastAsia"/>
          <w:bCs/>
          <w:kern w:val="0"/>
          <w:sz w:val="28"/>
          <w:szCs w:val="28"/>
        </w:rPr>
        <w:t>统筹安排食宿；</w:t>
      </w:r>
      <w:r w:rsidRPr="0089424C">
        <w:rPr>
          <w:rFonts w:ascii="仿宋" w:eastAsia="仿宋" w:hAnsi="仿宋" w:cs="Arial" w:hint="eastAsia"/>
          <w:bCs/>
          <w:kern w:val="0"/>
          <w:sz w:val="28"/>
          <w:szCs w:val="28"/>
        </w:rPr>
        <w:t>可落户无锡；不定期组织</w:t>
      </w:r>
      <w:r w:rsidR="00A84308" w:rsidRPr="0089424C">
        <w:rPr>
          <w:rFonts w:ascii="仿宋" w:eastAsia="仿宋" w:hAnsi="仿宋" w:cs="Arial" w:hint="eastAsia"/>
          <w:bCs/>
          <w:kern w:val="0"/>
          <w:sz w:val="28"/>
          <w:szCs w:val="28"/>
        </w:rPr>
        <w:t>各类文</w:t>
      </w:r>
      <w:r w:rsidR="009812C1">
        <w:rPr>
          <w:rFonts w:ascii="仿宋" w:eastAsia="仿宋" w:hAnsi="仿宋" w:cs="Arial" w:hint="eastAsia"/>
          <w:bCs/>
          <w:kern w:val="0"/>
          <w:sz w:val="28"/>
          <w:szCs w:val="28"/>
        </w:rPr>
        <w:t>体活动，</w:t>
      </w:r>
      <w:r w:rsidR="009812C1">
        <w:rPr>
          <w:rFonts w:ascii="仿宋" w:eastAsia="仿宋" w:hAnsi="仿宋" w:cs="Arial"/>
          <w:bCs/>
          <w:kern w:val="0"/>
          <w:sz w:val="28"/>
          <w:szCs w:val="28"/>
        </w:rPr>
        <w:t>发放</w:t>
      </w:r>
      <w:r w:rsidRPr="0089424C">
        <w:rPr>
          <w:rFonts w:ascii="仿宋" w:eastAsia="仿宋" w:hAnsi="仿宋" w:cs="Arial" w:hint="eastAsia"/>
          <w:bCs/>
          <w:kern w:val="0"/>
          <w:sz w:val="28"/>
          <w:szCs w:val="28"/>
        </w:rPr>
        <w:t>节日补贴等福利</w:t>
      </w:r>
      <w:r w:rsidR="00803B87" w:rsidRPr="0089424C">
        <w:rPr>
          <w:rFonts w:ascii="仿宋" w:eastAsia="仿宋" w:hAnsi="仿宋" w:cs="Arial" w:hint="eastAsia"/>
          <w:bCs/>
          <w:kern w:val="0"/>
          <w:sz w:val="28"/>
          <w:szCs w:val="28"/>
        </w:rPr>
        <w:t>；</w:t>
      </w:r>
    </w:p>
    <w:p w:rsidR="00FC1C56" w:rsidRPr="005401B8" w:rsidRDefault="0053005D" w:rsidP="005401B8">
      <w:pPr>
        <w:spacing w:line="460" w:lineRule="exact"/>
        <w:ind w:firstLineChars="200" w:firstLine="560"/>
        <w:rPr>
          <w:rFonts w:ascii="仿宋" w:eastAsia="仿宋" w:hAnsi="仿宋" w:cs="Arial"/>
          <w:bCs/>
          <w:kern w:val="0"/>
          <w:sz w:val="28"/>
          <w:szCs w:val="28"/>
        </w:rPr>
      </w:pPr>
      <w:r w:rsidRPr="0089424C">
        <w:rPr>
          <w:rFonts w:ascii="仿宋" w:eastAsia="仿宋" w:hAnsi="仿宋" w:cs="Arial" w:hint="eastAsia"/>
          <w:bCs/>
          <w:kern w:val="0"/>
          <w:sz w:val="28"/>
          <w:szCs w:val="28"/>
        </w:rPr>
        <w:lastRenderedPageBreak/>
        <w:t>4</w:t>
      </w:r>
      <w:r w:rsidR="00EC5D13" w:rsidRPr="0089424C">
        <w:rPr>
          <w:rFonts w:ascii="仿宋" w:eastAsia="仿宋" w:hAnsi="仿宋" w:cs="Arial" w:hint="eastAsia"/>
          <w:bCs/>
          <w:kern w:val="0"/>
          <w:sz w:val="28"/>
          <w:szCs w:val="28"/>
        </w:rPr>
        <w:t>、</w:t>
      </w:r>
      <w:r w:rsidR="00C661D3" w:rsidRPr="0089424C">
        <w:rPr>
          <w:rFonts w:ascii="仿宋" w:eastAsia="仿宋" w:hAnsi="仿宋" w:cs="Arial" w:hint="eastAsia"/>
          <w:bCs/>
          <w:kern w:val="0"/>
          <w:sz w:val="28"/>
          <w:szCs w:val="28"/>
        </w:rPr>
        <w:t>无锡市人力资源和社会保障局、无锡市财政局将对符合条件的入锡就业</w:t>
      </w:r>
      <w:r w:rsidR="00565B7C" w:rsidRPr="0089424C">
        <w:rPr>
          <w:rFonts w:ascii="仿宋" w:eastAsia="仿宋" w:hAnsi="仿宋" w:cs="Arial" w:hint="eastAsia"/>
          <w:bCs/>
          <w:kern w:val="0"/>
          <w:sz w:val="28"/>
          <w:szCs w:val="28"/>
        </w:rPr>
        <w:t>本科</w:t>
      </w:r>
      <w:r w:rsidR="00D12DC2" w:rsidRPr="0089424C">
        <w:rPr>
          <w:rFonts w:ascii="仿宋" w:eastAsia="仿宋" w:hAnsi="仿宋" w:cs="Arial" w:hint="eastAsia"/>
          <w:bCs/>
          <w:kern w:val="0"/>
          <w:sz w:val="28"/>
          <w:szCs w:val="28"/>
        </w:rPr>
        <w:t>及以上</w:t>
      </w:r>
      <w:r w:rsidR="00565B7C" w:rsidRPr="0089424C">
        <w:rPr>
          <w:rFonts w:ascii="仿宋" w:eastAsia="仿宋" w:hAnsi="仿宋" w:cs="Arial" w:hint="eastAsia"/>
          <w:bCs/>
          <w:kern w:val="0"/>
          <w:sz w:val="28"/>
          <w:szCs w:val="28"/>
        </w:rPr>
        <w:t>毕业生逐月发放500</w:t>
      </w:r>
      <w:r w:rsidR="00D12DC2" w:rsidRPr="0089424C">
        <w:rPr>
          <w:rFonts w:ascii="仿宋" w:eastAsia="仿宋" w:hAnsi="仿宋" w:cs="Arial" w:hint="eastAsia"/>
          <w:bCs/>
          <w:kern w:val="0"/>
          <w:sz w:val="28"/>
          <w:szCs w:val="28"/>
        </w:rPr>
        <w:t>-800</w:t>
      </w:r>
      <w:r w:rsidR="00565B7C" w:rsidRPr="0089424C">
        <w:rPr>
          <w:rFonts w:ascii="仿宋" w:eastAsia="仿宋" w:hAnsi="仿宋" w:cs="Arial" w:hint="eastAsia"/>
          <w:bCs/>
          <w:kern w:val="0"/>
          <w:sz w:val="28"/>
          <w:szCs w:val="28"/>
        </w:rPr>
        <w:t>元/月的租房补贴，发放期限两年。（具体以其政策发布为准）</w:t>
      </w:r>
    </w:p>
    <w:p w:rsidR="00BE6C24" w:rsidRPr="0089424C" w:rsidRDefault="002D0326" w:rsidP="003A75A0">
      <w:pPr>
        <w:pStyle w:val="a3"/>
        <w:snapToGrid w:val="0"/>
        <w:spacing w:beforeLines="100" w:before="312" w:afterLines="100" w:after="312"/>
        <w:ind w:firstLineChars="0" w:firstLine="0"/>
        <w:rPr>
          <w:rFonts w:ascii="仿宋" w:eastAsia="仿宋" w:hAnsi="仿宋"/>
          <w:b/>
          <w:szCs w:val="28"/>
        </w:rPr>
      </w:pPr>
      <w:r w:rsidRPr="0089424C">
        <w:rPr>
          <w:rFonts w:ascii="仿宋" w:eastAsia="仿宋" w:hAnsi="仿宋" w:hint="eastAsia"/>
          <w:b/>
          <w:szCs w:val="28"/>
        </w:rPr>
        <w:t>【</w:t>
      </w:r>
      <w:r w:rsidR="00BE6C24" w:rsidRPr="0089424C">
        <w:rPr>
          <w:rFonts w:ascii="仿宋" w:eastAsia="仿宋" w:hAnsi="仿宋" w:hint="eastAsia"/>
          <w:b/>
          <w:szCs w:val="28"/>
        </w:rPr>
        <w:t>联系方式</w:t>
      </w:r>
      <w:r w:rsidRPr="0089424C">
        <w:rPr>
          <w:rFonts w:ascii="仿宋" w:eastAsia="仿宋" w:hAnsi="仿宋" w:hint="eastAsia"/>
          <w:b/>
          <w:szCs w:val="28"/>
        </w:rPr>
        <w:t>】</w:t>
      </w:r>
    </w:p>
    <w:p w:rsidR="0038682D" w:rsidRPr="0089424C" w:rsidRDefault="002D0326" w:rsidP="005F6B26">
      <w:pPr>
        <w:spacing w:line="460" w:lineRule="exact"/>
        <w:ind w:firstLineChars="200" w:firstLine="480"/>
        <w:rPr>
          <w:rFonts w:ascii="仿宋" w:eastAsia="仿宋" w:hAnsi="仿宋" w:cs="Arial"/>
          <w:bCs/>
          <w:kern w:val="0"/>
          <w:sz w:val="24"/>
        </w:rPr>
      </w:pPr>
      <w:r w:rsidRPr="0089424C">
        <w:rPr>
          <w:rFonts w:ascii="仿宋" w:eastAsia="仿宋" w:hAnsi="仿宋" w:cs="Arial" w:hint="eastAsia"/>
          <w:b/>
          <w:bCs/>
          <w:kern w:val="0"/>
          <w:sz w:val="24"/>
        </w:rPr>
        <w:t>公司地址</w:t>
      </w:r>
      <w:r w:rsidR="0038682D" w:rsidRPr="0089424C">
        <w:rPr>
          <w:rFonts w:ascii="仿宋" w:eastAsia="仿宋" w:hAnsi="仿宋" w:cs="Arial" w:hint="eastAsia"/>
          <w:b/>
          <w:bCs/>
          <w:kern w:val="0"/>
          <w:sz w:val="24"/>
        </w:rPr>
        <w:t>：</w:t>
      </w:r>
      <w:r w:rsidR="00C81BBD" w:rsidRPr="0089424C">
        <w:rPr>
          <w:rFonts w:ascii="仿宋" w:eastAsia="仿宋" w:hAnsi="仿宋" w:cs="Arial" w:hint="eastAsia"/>
          <w:bCs/>
          <w:kern w:val="0"/>
          <w:sz w:val="24"/>
        </w:rPr>
        <w:t>江苏无锡市蠡溪路888号</w:t>
      </w:r>
    </w:p>
    <w:p w:rsidR="009D672E" w:rsidRPr="0089424C" w:rsidRDefault="00C81BBD" w:rsidP="005F6B26">
      <w:pPr>
        <w:spacing w:line="460" w:lineRule="exact"/>
        <w:ind w:firstLineChars="200" w:firstLine="480"/>
        <w:rPr>
          <w:rFonts w:ascii="仿宋" w:eastAsia="仿宋" w:hAnsi="仿宋" w:cs="Arial"/>
          <w:bCs/>
          <w:kern w:val="0"/>
          <w:sz w:val="24"/>
        </w:rPr>
      </w:pPr>
      <w:r w:rsidRPr="0089424C">
        <w:rPr>
          <w:rFonts w:ascii="仿宋" w:eastAsia="仿宋" w:hAnsi="仿宋" w:cs="Arial" w:hint="eastAsia"/>
          <w:b/>
          <w:bCs/>
          <w:kern w:val="0"/>
          <w:sz w:val="24"/>
        </w:rPr>
        <w:t>联系人：</w:t>
      </w:r>
      <w:r w:rsidR="00311201" w:rsidRPr="0089424C">
        <w:rPr>
          <w:rFonts w:ascii="仿宋" w:eastAsia="仿宋" w:hAnsi="仿宋" w:cs="Arial" w:hint="eastAsia"/>
          <w:bCs/>
          <w:kern w:val="0"/>
          <w:sz w:val="24"/>
        </w:rPr>
        <w:t>戴</w:t>
      </w:r>
      <w:r w:rsidR="00F800DF" w:rsidRPr="0089424C">
        <w:rPr>
          <w:rFonts w:ascii="仿宋" w:eastAsia="仿宋" w:hAnsi="仿宋" w:cs="Arial" w:hint="eastAsia"/>
          <w:bCs/>
          <w:kern w:val="0"/>
          <w:sz w:val="24"/>
        </w:rPr>
        <w:t>先生</w:t>
      </w:r>
    </w:p>
    <w:p w:rsidR="00714FBC" w:rsidRPr="0089424C" w:rsidRDefault="002D0326" w:rsidP="005F6B26">
      <w:pPr>
        <w:spacing w:line="460" w:lineRule="exact"/>
        <w:ind w:firstLineChars="200" w:firstLine="480"/>
        <w:rPr>
          <w:rFonts w:ascii="仿宋" w:eastAsia="仿宋" w:hAnsi="仿宋" w:cs="Arial"/>
          <w:bCs/>
          <w:kern w:val="0"/>
          <w:sz w:val="24"/>
        </w:rPr>
      </w:pPr>
      <w:r w:rsidRPr="0089424C">
        <w:rPr>
          <w:rFonts w:ascii="仿宋" w:eastAsia="仿宋" w:hAnsi="仿宋" w:cs="Arial" w:hint="eastAsia"/>
          <w:b/>
          <w:bCs/>
          <w:kern w:val="0"/>
          <w:sz w:val="24"/>
        </w:rPr>
        <w:t>联系电话：</w:t>
      </w:r>
      <w:r w:rsidR="00512A89" w:rsidRPr="0089424C">
        <w:rPr>
          <w:rFonts w:ascii="仿宋" w:eastAsia="仿宋" w:hAnsi="仿宋" w:cs="Arial" w:hint="eastAsia"/>
          <w:bCs/>
          <w:kern w:val="0"/>
          <w:sz w:val="24"/>
        </w:rPr>
        <w:t>0510-811</w:t>
      </w:r>
      <w:r w:rsidR="00512A89" w:rsidRPr="0089424C">
        <w:rPr>
          <w:rFonts w:ascii="仿宋" w:eastAsia="仿宋" w:hAnsi="仿宋" w:cs="Arial"/>
          <w:bCs/>
          <w:kern w:val="0"/>
          <w:sz w:val="24"/>
        </w:rPr>
        <w:t>7</w:t>
      </w:r>
      <w:r w:rsidR="00B74C82">
        <w:rPr>
          <w:rFonts w:ascii="仿宋" w:eastAsia="仿宋" w:hAnsi="仿宋" w:cs="Arial"/>
          <w:bCs/>
          <w:kern w:val="0"/>
          <w:sz w:val="24"/>
        </w:rPr>
        <w:t>6131</w:t>
      </w:r>
      <w:r w:rsidR="00714FBC" w:rsidRPr="0089424C">
        <w:rPr>
          <w:rFonts w:ascii="仿宋" w:eastAsia="仿宋" w:hAnsi="仿宋" w:cs="Arial"/>
          <w:bCs/>
          <w:kern w:val="0"/>
          <w:sz w:val="24"/>
        </w:rPr>
        <w:t>,</w:t>
      </w:r>
      <w:r w:rsidR="00714FBC" w:rsidRPr="0089424C">
        <w:rPr>
          <w:rFonts w:ascii="仿宋" w:eastAsia="仿宋" w:hAnsi="仿宋" w:cs="Arial" w:hint="eastAsia"/>
          <w:bCs/>
          <w:kern w:val="0"/>
          <w:sz w:val="24"/>
        </w:rPr>
        <w:t xml:space="preserve"> </w:t>
      </w:r>
      <w:r w:rsidR="000848B9">
        <w:rPr>
          <w:rFonts w:ascii="仿宋" w:eastAsia="仿宋" w:hAnsi="仿宋" w:cs="Arial"/>
          <w:bCs/>
          <w:kern w:val="0"/>
          <w:sz w:val="24"/>
        </w:rPr>
        <w:t>17751527537</w:t>
      </w:r>
    </w:p>
    <w:p w:rsidR="004903BE" w:rsidRPr="0089424C" w:rsidRDefault="002D0326" w:rsidP="005F6B26">
      <w:pPr>
        <w:spacing w:line="460" w:lineRule="exact"/>
        <w:ind w:firstLineChars="200" w:firstLine="480"/>
        <w:rPr>
          <w:rFonts w:ascii="仿宋" w:eastAsia="仿宋" w:hAnsi="仿宋" w:cs="Arial"/>
          <w:bCs/>
          <w:kern w:val="0"/>
          <w:sz w:val="24"/>
        </w:rPr>
      </w:pPr>
      <w:r w:rsidRPr="0089424C">
        <w:rPr>
          <w:rFonts w:ascii="仿宋" w:eastAsia="仿宋" w:hAnsi="仿宋" w:cs="Arial" w:hint="eastAsia"/>
          <w:b/>
          <w:bCs/>
          <w:kern w:val="0"/>
          <w:sz w:val="24"/>
        </w:rPr>
        <w:t>公司网站：</w:t>
      </w:r>
      <w:hyperlink r:id="rId9" w:history="1">
        <w:r w:rsidR="0053005D" w:rsidRPr="0089424C">
          <w:rPr>
            <w:rFonts w:ascii="仿宋" w:eastAsia="仿宋" w:hAnsi="仿宋" w:cs="Arial" w:hint="eastAsia"/>
            <w:bCs/>
            <w:kern w:val="0"/>
          </w:rPr>
          <w:t>www.cese2.com</w:t>
        </w:r>
      </w:hyperlink>
    </w:p>
    <w:p w:rsidR="004764F6" w:rsidRPr="0089424C" w:rsidRDefault="004764F6" w:rsidP="003A75A0">
      <w:pPr>
        <w:pStyle w:val="a3"/>
        <w:snapToGrid w:val="0"/>
        <w:spacing w:beforeLines="100" w:before="312" w:afterLines="100" w:after="312"/>
        <w:ind w:firstLineChars="0" w:firstLine="0"/>
        <w:rPr>
          <w:rFonts w:ascii="仿宋" w:eastAsia="仿宋" w:hAnsi="仿宋"/>
          <w:b/>
          <w:szCs w:val="28"/>
        </w:rPr>
      </w:pPr>
      <w:r w:rsidRPr="0089424C">
        <w:rPr>
          <w:rFonts w:ascii="仿宋" w:eastAsia="仿宋" w:hAnsi="仿宋" w:hint="eastAsia"/>
          <w:b/>
          <w:szCs w:val="28"/>
        </w:rPr>
        <w:t>【特别声明】</w:t>
      </w:r>
    </w:p>
    <w:p w:rsidR="00916D2B" w:rsidRPr="0089424C" w:rsidRDefault="007B2BBA" w:rsidP="00425CA9">
      <w:pPr>
        <w:spacing w:line="460" w:lineRule="exact"/>
        <w:ind w:firstLineChars="200" w:firstLine="480"/>
        <w:rPr>
          <w:rFonts w:ascii="仿宋" w:eastAsia="仿宋" w:hAnsi="仿宋" w:cs="Arial"/>
          <w:bCs/>
          <w:kern w:val="0"/>
          <w:sz w:val="24"/>
        </w:rPr>
      </w:pPr>
      <w:r>
        <w:rPr>
          <w:rFonts w:ascii="仿宋" w:eastAsia="仿宋" w:hAnsi="仿宋" w:cs="Arial" w:hint="eastAsia"/>
          <w:bCs/>
          <w:kern w:val="0"/>
          <w:sz w:val="24"/>
        </w:rPr>
        <w:t>近年</w:t>
      </w:r>
      <w:r>
        <w:rPr>
          <w:rFonts w:ascii="仿宋" w:eastAsia="仿宋" w:hAnsi="仿宋" w:cs="Arial"/>
          <w:bCs/>
          <w:kern w:val="0"/>
          <w:sz w:val="24"/>
        </w:rPr>
        <w:t>发现</w:t>
      </w:r>
      <w:r w:rsidR="00EB36FE" w:rsidRPr="0089424C">
        <w:rPr>
          <w:rFonts w:ascii="仿宋" w:eastAsia="仿宋" w:hAnsi="仿宋" w:cs="Arial"/>
          <w:bCs/>
          <w:kern w:val="0"/>
          <w:sz w:val="24"/>
        </w:rPr>
        <w:t>有一些不法机构或个人，通过</w:t>
      </w:r>
      <w:r w:rsidR="00EB36FE" w:rsidRPr="0089424C">
        <w:rPr>
          <w:rFonts w:ascii="仿宋" w:eastAsia="仿宋" w:hAnsi="仿宋" w:cs="Arial" w:hint="eastAsia"/>
          <w:bCs/>
          <w:kern w:val="0"/>
          <w:sz w:val="24"/>
        </w:rPr>
        <w:t>相似</w:t>
      </w:r>
      <w:r w:rsidR="00EB36FE" w:rsidRPr="0089424C">
        <w:rPr>
          <w:rFonts w:ascii="仿宋" w:eastAsia="仿宋" w:hAnsi="仿宋" w:cs="Arial"/>
          <w:bCs/>
          <w:kern w:val="0"/>
          <w:sz w:val="24"/>
        </w:rPr>
        <w:t>的网址或邮箱</w:t>
      </w:r>
      <w:r w:rsidR="00EB36FE" w:rsidRPr="0089424C">
        <w:rPr>
          <w:rFonts w:ascii="仿宋" w:eastAsia="仿宋" w:hAnsi="仿宋" w:cs="Arial" w:hint="eastAsia"/>
          <w:bCs/>
          <w:kern w:val="0"/>
          <w:sz w:val="24"/>
        </w:rPr>
        <w:t>冒充</w:t>
      </w:r>
      <w:r w:rsidR="00EB36FE" w:rsidRPr="0089424C">
        <w:rPr>
          <w:rFonts w:ascii="仿宋" w:eastAsia="仿宋" w:hAnsi="仿宋" w:cs="Arial"/>
          <w:bCs/>
          <w:kern w:val="0"/>
          <w:sz w:val="24"/>
        </w:rPr>
        <w:t>我公司</w:t>
      </w:r>
      <w:r w:rsidR="00EB36FE" w:rsidRPr="0089424C">
        <w:rPr>
          <w:rFonts w:ascii="仿宋" w:eastAsia="仿宋" w:hAnsi="仿宋" w:cs="Arial" w:hint="eastAsia"/>
          <w:bCs/>
          <w:kern w:val="0"/>
          <w:sz w:val="24"/>
        </w:rPr>
        <w:t>发布</w:t>
      </w:r>
      <w:r w:rsidR="00EB36FE" w:rsidRPr="0089424C">
        <w:rPr>
          <w:rFonts w:ascii="仿宋" w:eastAsia="仿宋" w:hAnsi="仿宋" w:cs="Arial"/>
          <w:bCs/>
          <w:kern w:val="0"/>
          <w:sz w:val="24"/>
        </w:rPr>
        <w:t>虚</w:t>
      </w:r>
      <w:r w:rsidR="00EB36FE" w:rsidRPr="0089424C">
        <w:rPr>
          <w:rFonts w:ascii="仿宋" w:eastAsia="仿宋" w:hAnsi="仿宋" w:cs="Arial" w:hint="eastAsia"/>
          <w:bCs/>
          <w:kern w:val="0"/>
          <w:sz w:val="24"/>
        </w:rPr>
        <w:t>假</w:t>
      </w:r>
      <w:r w:rsidR="00EB36FE" w:rsidRPr="0089424C">
        <w:rPr>
          <w:rFonts w:ascii="仿宋" w:eastAsia="仿宋" w:hAnsi="仿宋" w:cs="Arial"/>
          <w:bCs/>
          <w:kern w:val="0"/>
          <w:sz w:val="24"/>
        </w:rPr>
        <w:t>信息</w:t>
      </w:r>
      <w:r w:rsidR="00C42910">
        <w:rPr>
          <w:rFonts w:ascii="仿宋" w:eastAsia="仿宋" w:hAnsi="仿宋" w:cs="Arial" w:hint="eastAsia"/>
          <w:bCs/>
          <w:kern w:val="0"/>
          <w:sz w:val="24"/>
        </w:rPr>
        <w:t>以及</w:t>
      </w:r>
      <w:r w:rsidR="00EB36FE" w:rsidRPr="0089424C">
        <w:rPr>
          <w:rFonts w:ascii="仿宋" w:eastAsia="仿宋" w:hAnsi="仿宋" w:cs="Arial"/>
          <w:bCs/>
          <w:kern w:val="0"/>
          <w:sz w:val="24"/>
        </w:rPr>
        <w:t>欺诈邮件</w:t>
      </w:r>
      <w:r w:rsidR="00C42910">
        <w:rPr>
          <w:rFonts w:ascii="仿宋" w:eastAsia="仿宋" w:hAnsi="仿宋" w:cs="Arial" w:hint="eastAsia"/>
          <w:bCs/>
          <w:kern w:val="0"/>
          <w:sz w:val="24"/>
        </w:rPr>
        <w:t>、</w:t>
      </w:r>
      <w:r w:rsidR="00EB36FE" w:rsidRPr="0089424C">
        <w:rPr>
          <w:rFonts w:ascii="仿宋" w:eastAsia="仿宋" w:hAnsi="仿宋" w:cs="Arial"/>
          <w:bCs/>
          <w:kern w:val="0"/>
          <w:sz w:val="24"/>
        </w:rPr>
        <w:t>短信</w:t>
      </w:r>
      <w:r w:rsidR="00C42910">
        <w:rPr>
          <w:rFonts w:ascii="仿宋" w:eastAsia="仿宋" w:hAnsi="仿宋" w:cs="Arial" w:hint="eastAsia"/>
          <w:bCs/>
          <w:kern w:val="0"/>
          <w:sz w:val="24"/>
        </w:rPr>
        <w:t>等</w:t>
      </w:r>
      <w:r w:rsidR="00EB36FE" w:rsidRPr="0089424C">
        <w:rPr>
          <w:rFonts w:ascii="仿宋" w:eastAsia="仿宋" w:hAnsi="仿宋" w:cs="Arial" w:hint="eastAsia"/>
          <w:bCs/>
          <w:kern w:val="0"/>
          <w:sz w:val="24"/>
        </w:rPr>
        <w:t>，在</w:t>
      </w:r>
      <w:r w:rsidR="00EB36FE" w:rsidRPr="0089424C">
        <w:rPr>
          <w:rFonts w:ascii="仿宋" w:eastAsia="仿宋" w:hAnsi="仿宋" w:cs="Arial"/>
          <w:bCs/>
          <w:kern w:val="0"/>
          <w:sz w:val="24"/>
        </w:rPr>
        <w:t>影响我公司声誉的同</w:t>
      </w:r>
      <w:r w:rsidR="00EB36FE" w:rsidRPr="0089424C">
        <w:rPr>
          <w:rFonts w:ascii="仿宋" w:eastAsia="仿宋" w:hAnsi="仿宋" w:cs="Arial" w:hint="eastAsia"/>
          <w:bCs/>
          <w:kern w:val="0"/>
          <w:sz w:val="24"/>
        </w:rPr>
        <w:t>时</w:t>
      </w:r>
      <w:r w:rsidR="00EB36FE" w:rsidRPr="0089424C">
        <w:rPr>
          <w:rFonts w:ascii="仿宋" w:eastAsia="仿宋" w:hAnsi="仿宋" w:cs="Arial"/>
          <w:bCs/>
          <w:kern w:val="0"/>
          <w:sz w:val="24"/>
        </w:rPr>
        <w:t>也给热忱</w:t>
      </w:r>
      <w:r w:rsidR="00EB36FE" w:rsidRPr="0089424C">
        <w:rPr>
          <w:rFonts w:ascii="仿宋" w:eastAsia="仿宋" w:hAnsi="仿宋" w:cs="Arial" w:hint="eastAsia"/>
          <w:bCs/>
          <w:kern w:val="0"/>
          <w:sz w:val="24"/>
        </w:rPr>
        <w:t>应聘</w:t>
      </w:r>
      <w:r w:rsidR="00EB36FE" w:rsidRPr="0089424C">
        <w:rPr>
          <w:rFonts w:ascii="仿宋" w:eastAsia="仿宋" w:hAnsi="仿宋" w:cs="Arial"/>
          <w:bCs/>
          <w:kern w:val="0"/>
          <w:sz w:val="24"/>
        </w:rPr>
        <w:t>的同学</w:t>
      </w:r>
      <w:r w:rsidR="00EB36FE" w:rsidRPr="0089424C">
        <w:rPr>
          <w:rFonts w:ascii="仿宋" w:eastAsia="仿宋" w:hAnsi="仿宋" w:cs="Arial" w:hint="eastAsia"/>
          <w:bCs/>
          <w:kern w:val="0"/>
          <w:sz w:val="24"/>
        </w:rPr>
        <w:t>制造了</w:t>
      </w:r>
      <w:r w:rsidR="00EB36FE" w:rsidRPr="0089424C">
        <w:rPr>
          <w:rFonts w:ascii="仿宋" w:eastAsia="仿宋" w:hAnsi="仿宋" w:cs="Arial"/>
          <w:bCs/>
          <w:kern w:val="0"/>
          <w:sz w:val="24"/>
        </w:rPr>
        <w:t>不少的麻烦</w:t>
      </w:r>
      <w:r w:rsidR="00C42910">
        <w:rPr>
          <w:rFonts w:ascii="仿宋" w:eastAsia="仿宋" w:hAnsi="仿宋" w:cs="Arial" w:hint="eastAsia"/>
          <w:bCs/>
          <w:kern w:val="0"/>
          <w:sz w:val="24"/>
        </w:rPr>
        <w:t>。</w:t>
      </w:r>
      <w:r w:rsidR="00EB36FE" w:rsidRPr="0089424C">
        <w:rPr>
          <w:rFonts w:ascii="仿宋" w:eastAsia="仿宋" w:hAnsi="仿宋" w:cs="Arial"/>
          <w:bCs/>
          <w:kern w:val="0"/>
          <w:sz w:val="24"/>
        </w:rPr>
        <w:t>我公司</w:t>
      </w:r>
      <w:r w:rsidR="00C42910">
        <w:rPr>
          <w:rFonts w:ascii="仿宋" w:eastAsia="仿宋" w:hAnsi="仿宋" w:cs="Arial" w:hint="eastAsia"/>
          <w:bCs/>
          <w:kern w:val="0"/>
          <w:sz w:val="24"/>
        </w:rPr>
        <w:t>校园招聘</w:t>
      </w:r>
      <w:r w:rsidR="00EB36FE" w:rsidRPr="0089424C">
        <w:rPr>
          <w:rFonts w:ascii="仿宋" w:eastAsia="仿宋" w:hAnsi="仿宋" w:cs="Arial"/>
          <w:bCs/>
          <w:kern w:val="0"/>
          <w:sz w:val="24"/>
        </w:rPr>
        <w:t>仅</w:t>
      </w:r>
      <w:r w:rsidR="00EB36FE" w:rsidRPr="0089424C">
        <w:rPr>
          <w:rFonts w:ascii="仿宋" w:eastAsia="仿宋" w:hAnsi="仿宋" w:cs="Arial" w:hint="eastAsia"/>
          <w:bCs/>
          <w:kern w:val="0"/>
          <w:sz w:val="24"/>
        </w:rPr>
        <w:t>在各</w:t>
      </w:r>
      <w:r w:rsidR="00EB36FE" w:rsidRPr="0089424C">
        <w:rPr>
          <w:rFonts w:ascii="仿宋" w:eastAsia="仿宋" w:hAnsi="仿宋" w:cs="Arial"/>
          <w:bCs/>
          <w:kern w:val="0"/>
          <w:sz w:val="24"/>
        </w:rPr>
        <w:t>院校</w:t>
      </w:r>
      <w:r w:rsidR="00EB36FE" w:rsidRPr="0089424C">
        <w:rPr>
          <w:rFonts w:ascii="仿宋" w:eastAsia="仿宋" w:hAnsi="仿宋" w:cs="Arial" w:hint="eastAsia"/>
          <w:bCs/>
          <w:kern w:val="0"/>
          <w:sz w:val="24"/>
        </w:rPr>
        <w:t>进行</w:t>
      </w:r>
      <w:r w:rsidR="004764F6" w:rsidRPr="0089424C">
        <w:rPr>
          <w:rFonts w:ascii="仿宋" w:eastAsia="仿宋" w:hAnsi="仿宋" w:cs="Arial" w:hint="eastAsia"/>
          <w:bCs/>
          <w:kern w:val="0"/>
          <w:sz w:val="24"/>
        </w:rPr>
        <w:t>专场</w:t>
      </w:r>
      <w:r w:rsidR="004764F6" w:rsidRPr="0089424C">
        <w:rPr>
          <w:rFonts w:ascii="仿宋" w:eastAsia="仿宋" w:hAnsi="仿宋" w:cs="Arial"/>
          <w:bCs/>
          <w:kern w:val="0"/>
          <w:sz w:val="24"/>
        </w:rPr>
        <w:t>面试</w:t>
      </w:r>
      <w:r w:rsidR="00EB36FE" w:rsidRPr="0089424C">
        <w:rPr>
          <w:rFonts w:ascii="仿宋" w:eastAsia="仿宋" w:hAnsi="仿宋" w:cs="Arial" w:hint="eastAsia"/>
          <w:bCs/>
          <w:kern w:val="0"/>
          <w:sz w:val="24"/>
        </w:rPr>
        <w:t>或</w:t>
      </w:r>
      <w:r w:rsidR="008A6B8F">
        <w:rPr>
          <w:rFonts w:ascii="仿宋" w:eastAsia="仿宋" w:hAnsi="仿宋" w:cs="Arial" w:hint="eastAsia"/>
          <w:bCs/>
          <w:kern w:val="0"/>
          <w:sz w:val="24"/>
        </w:rPr>
        <w:t>由人力资源</w:t>
      </w:r>
      <w:r w:rsidR="008A6B8F">
        <w:rPr>
          <w:rFonts w:ascii="仿宋" w:eastAsia="仿宋" w:hAnsi="仿宋" w:cs="Arial"/>
          <w:bCs/>
          <w:kern w:val="0"/>
          <w:sz w:val="24"/>
        </w:rPr>
        <w:t>部</w:t>
      </w:r>
      <w:r w:rsidR="00EB36FE" w:rsidRPr="0089424C">
        <w:rPr>
          <w:rFonts w:ascii="仿宋" w:eastAsia="仿宋" w:hAnsi="仿宋" w:cs="Arial" w:hint="eastAsia"/>
          <w:bCs/>
          <w:kern w:val="0"/>
          <w:sz w:val="24"/>
        </w:rPr>
        <w:t>进行邀约面试</w:t>
      </w:r>
      <w:r w:rsidR="00EB36FE" w:rsidRPr="0089424C">
        <w:rPr>
          <w:rFonts w:ascii="仿宋" w:eastAsia="仿宋" w:hAnsi="仿宋" w:cs="Arial"/>
          <w:bCs/>
          <w:kern w:val="0"/>
          <w:sz w:val="24"/>
        </w:rPr>
        <w:t>，</w:t>
      </w:r>
      <w:r w:rsidR="00BF6684">
        <w:rPr>
          <w:rFonts w:ascii="仿宋" w:eastAsia="仿宋" w:hAnsi="仿宋" w:cs="Arial"/>
          <w:bCs/>
          <w:kern w:val="0"/>
          <w:sz w:val="24"/>
        </w:rPr>
        <w:t>工作人员所使用的</w:t>
      </w:r>
      <w:r w:rsidR="00BF6684">
        <w:rPr>
          <w:rFonts w:ascii="仿宋" w:eastAsia="仿宋" w:hAnsi="仿宋" w:cs="Arial" w:hint="eastAsia"/>
          <w:bCs/>
          <w:kern w:val="0"/>
          <w:sz w:val="24"/>
        </w:rPr>
        <w:t>企业邮箱</w:t>
      </w:r>
      <w:r w:rsidR="00BF6684">
        <w:rPr>
          <w:rFonts w:ascii="仿宋" w:eastAsia="仿宋" w:hAnsi="仿宋" w:cs="Arial"/>
          <w:bCs/>
          <w:kern w:val="0"/>
          <w:sz w:val="24"/>
        </w:rPr>
        <w:t>域名</w:t>
      </w:r>
      <w:r w:rsidR="008A6B8F">
        <w:rPr>
          <w:rFonts w:ascii="仿宋" w:eastAsia="仿宋" w:hAnsi="仿宋" w:cs="Arial" w:hint="eastAsia"/>
          <w:bCs/>
          <w:kern w:val="0"/>
          <w:sz w:val="24"/>
        </w:rPr>
        <w:t>为</w:t>
      </w:r>
      <w:r w:rsidR="00EB36FE" w:rsidRPr="0089424C">
        <w:rPr>
          <w:rFonts w:ascii="仿宋" w:eastAsia="仿宋" w:hAnsi="仿宋" w:cs="Arial"/>
          <w:bCs/>
          <w:kern w:val="0"/>
          <w:sz w:val="24"/>
        </w:rPr>
        <w:t>“@cese2.com”</w:t>
      </w:r>
      <w:r w:rsidR="00C42910">
        <w:rPr>
          <w:rFonts w:ascii="仿宋" w:eastAsia="仿宋" w:hAnsi="仿宋" w:cs="Arial" w:hint="eastAsia"/>
          <w:bCs/>
          <w:kern w:val="0"/>
          <w:sz w:val="24"/>
        </w:rPr>
        <w:t>。</w:t>
      </w:r>
      <w:r w:rsidR="00EB36FE" w:rsidRPr="0089424C">
        <w:rPr>
          <w:rFonts w:ascii="仿宋" w:eastAsia="仿宋" w:hAnsi="仿宋" w:cs="Arial"/>
          <w:bCs/>
          <w:kern w:val="0"/>
          <w:sz w:val="24"/>
        </w:rPr>
        <w:t>若有疑问，可致电</w:t>
      </w:r>
      <w:r w:rsidR="00EB36FE" w:rsidRPr="0089424C">
        <w:rPr>
          <w:rFonts w:ascii="仿宋" w:eastAsia="仿宋" w:hAnsi="仿宋" w:cs="Arial" w:hint="eastAsia"/>
          <w:bCs/>
          <w:kern w:val="0"/>
          <w:sz w:val="24"/>
        </w:rPr>
        <w:t>0510-81176130/81176131/81176132进行</w:t>
      </w:r>
      <w:r w:rsidR="00EB36FE" w:rsidRPr="0089424C">
        <w:rPr>
          <w:rFonts w:ascii="仿宋" w:eastAsia="仿宋" w:hAnsi="仿宋" w:cs="Arial"/>
          <w:bCs/>
          <w:kern w:val="0"/>
          <w:sz w:val="24"/>
        </w:rPr>
        <w:t>咨询</w:t>
      </w:r>
      <w:r w:rsidR="00C42910">
        <w:rPr>
          <w:rFonts w:ascii="仿宋" w:eastAsia="仿宋" w:hAnsi="仿宋" w:cs="Arial" w:hint="eastAsia"/>
          <w:bCs/>
          <w:kern w:val="0"/>
          <w:sz w:val="24"/>
        </w:rPr>
        <w:t>，</w:t>
      </w:r>
      <w:r w:rsidR="004764F6" w:rsidRPr="0089424C">
        <w:rPr>
          <w:rFonts w:ascii="仿宋" w:eastAsia="仿宋" w:hAnsi="仿宋" w:cs="Arial" w:hint="eastAsia"/>
          <w:bCs/>
          <w:kern w:val="0"/>
          <w:sz w:val="24"/>
        </w:rPr>
        <w:t>或</w:t>
      </w:r>
      <w:r w:rsidR="004764F6" w:rsidRPr="0089424C">
        <w:rPr>
          <w:rFonts w:ascii="仿宋" w:eastAsia="仿宋" w:hAnsi="仿宋" w:cs="Arial"/>
          <w:bCs/>
          <w:kern w:val="0"/>
          <w:sz w:val="24"/>
        </w:rPr>
        <w:t>访问</w:t>
      </w:r>
      <w:hyperlink r:id="rId10" w:history="1">
        <w:r w:rsidR="004764F6" w:rsidRPr="0089424C">
          <w:rPr>
            <w:rStyle w:val="a4"/>
            <w:rFonts w:ascii="仿宋" w:eastAsia="仿宋" w:hAnsi="仿宋" w:cs="Arial"/>
            <w:bCs/>
            <w:kern w:val="0"/>
            <w:sz w:val="24"/>
          </w:rPr>
          <w:t>www.cese2.com</w:t>
        </w:r>
      </w:hyperlink>
      <w:r w:rsidR="004764F6" w:rsidRPr="0089424C">
        <w:rPr>
          <w:rFonts w:ascii="仿宋" w:eastAsia="仿宋" w:hAnsi="仿宋" w:cs="Arial"/>
          <w:bCs/>
          <w:kern w:val="0"/>
          <w:sz w:val="24"/>
        </w:rPr>
        <w:t>人力资源板块查看</w:t>
      </w:r>
      <w:r w:rsidR="004764F6" w:rsidRPr="0089424C">
        <w:rPr>
          <w:rFonts w:ascii="仿宋" w:eastAsia="仿宋" w:hAnsi="仿宋" w:cs="Arial" w:hint="eastAsia"/>
          <w:bCs/>
          <w:kern w:val="0"/>
          <w:sz w:val="24"/>
        </w:rPr>
        <w:t>校园招聘</w:t>
      </w:r>
      <w:r w:rsidR="004764F6" w:rsidRPr="0089424C">
        <w:rPr>
          <w:rFonts w:ascii="仿宋" w:eastAsia="仿宋" w:hAnsi="仿宋" w:cs="Arial"/>
          <w:bCs/>
          <w:kern w:val="0"/>
          <w:sz w:val="24"/>
        </w:rPr>
        <w:t>行程安排</w:t>
      </w:r>
      <w:r w:rsidR="00EB36FE" w:rsidRPr="0089424C">
        <w:rPr>
          <w:rFonts w:ascii="仿宋" w:eastAsia="仿宋" w:hAnsi="仿宋" w:cs="Arial"/>
          <w:bCs/>
          <w:kern w:val="0"/>
          <w:sz w:val="24"/>
        </w:rPr>
        <w:t>，</w:t>
      </w:r>
      <w:r w:rsidR="004764F6" w:rsidRPr="0089424C">
        <w:rPr>
          <w:rFonts w:ascii="仿宋" w:eastAsia="仿宋" w:hAnsi="仿宋" w:cs="Arial" w:hint="eastAsia"/>
          <w:bCs/>
          <w:kern w:val="0"/>
          <w:sz w:val="24"/>
        </w:rPr>
        <w:t>谨防</w:t>
      </w:r>
      <w:r w:rsidR="004764F6" w:rsidRPr="0089424C">
        <w:rPr>
          <w:rFonts w:ascii="仿宋" w:eastAsia="仿宋" w:hAnsi="仿宋" w:cs="Arial"/>
          <w:bCs/>
          <w:kern w:val="0"/>
          <w:sz w:val="24"/>
        </w:rPr>
        <w:t>受骗。</w:t>
      </w:r>
    </w:p>
    <w:p w:rsidR="0089424C" w:rsidRPr="0089424C" w:rsidRDefault="0089424C" w:rsidP="0089424C">
      <w:pPr>
        <w:pStyle w:val="2"/>
        <w:spacing w:beforeLines="100" w:before="312" w:afterLines="100" w:after="312" w:line="420" w:lineRule="exact"/>
        <w:ind w:firstLineChars="0" w:firstLine="0"/>
        <w:rPr>
          <w:rFonts w:ascii="仿宋" w:eastAsia="仿宋" w:hAnsi="仿宋"/>
          <w:b/>
          <w:sz w:val="28"/>
          <w:szCs w:val="28"/>
        </w:rPr>
      </w:pPr>
      <w:r w:rsidRPr="0089424C">
        <w:rPr>
          <w:rFonts w:ascii="仿宋" w:eastAsia="仿宋" w:hAnsi="仿宋" w:hint="eastAsia"/>
          <w:b/>
          <w:sz w:val="28"/>
          <w:szCs w:val="28"/>
        </w:rPr>
        <w:t>【本次宣讲安排】</w:t>
      </w:r>
    </w:p>
    <w:p w:rsidR="00B74C82" w:rsidRDefault="0089424C" w:rsidP="0089424C">
      <w:pPr>
        <w:spacing w:line="460" w:lineRule="exact"/>
        <w:ind w:firstLineChars="200" w:firstLine="480"/>
        <w:rPr>
          <w:rFonts w:ascii="仿宋" w:eastAsia="仿宋" w:hAnsi="仿宋" w:cs="Arial"/>
          <w:bCs/>
          <w:kern w:val="0"/>
          <w:sz w:val="24"/>
        </w:rPr>
      </w:pPr>
      <w:r w:rsidRPr="0089424C">
        <w:rPr>
          <w:rFonts w:ascii="仿宋" w:eastAsia="仿宋" w:hAnsi="仿宋" w:cs="Arial" w:hint="eastAsia"/>
          <w:bCs/>
          <w:kern w:val="0"/>
          <w:sz w:val="24"/>
        </w:rPr>
        <w:t>学    校：</w:t>
      </w:r>
      <w:r w:rsidR="004F6DEE">
        <w:rPr>
          <w:rFonts w:ascii="仿宋" w:eastAsia="仿宋" w:hAnsi="仿宋" w:cs="Arial" w:hint="eastAsia"/>
          <w:bCs/>
          <w:kern w:val="0"/>
          <w:sz w:val="24"/>
        </w:rPr>
        <w:t>东南大学</w:t>
      </w:r>
    </w:p>
    <w:p w:rsidR="00B74C82" w:rsidRDefault="0089424C" w:rsidP="0089424C">
      <w:pPr>
        <w:spacing w:line="460" w:lineRule="exact"/>
        <w:ind w:firstLineChars="200" w:firstLine="480"/>
        <w:rPr>
          <w:rFonts w:ascii="仿宋" w:eastAsia="仿宋" w:hAnsi="仿宋" w:cs="Arial"/>
          <w:bCs/>
          <w:kern w:val="0"/>
          <w:sz w:val="24"/>
        </w:rPr>
      </w:pPr>
      <w:r w:rsidRPr="0089424C">
        <w:rPr>
          <w:rFonts w:ascii="仿宋" w:eastAsia="仿宋" w:hAnsi="仿宋" w:cs="Arial" w:hint="eastAsia"/>
          <w:bCs/>
          <w:kern w:val="0"/>
          <w:sz w:val="24"/>
        </w:rPr>
        <w:t>宣讲时间：</w:t>
      </w:r>
      <w:r w:rsidR="004F6DEE">
        <w:rPr>
          <w:rFonts w:ascii="仿宋" w:eastAsia="仿宋" w:hAnsi="仿宋" w:cs="Arial" w:hint="eastAsia"/>
          <w:bCs/>
          <w:kern w:val="0"/>
          <w:sz w:val="24"/>
        </w:rPr>
        <w:t>9月27日19点</w:t>
      </w:r>
    </w:p>
    <w:p w:rsidR="00B74C82" w:rsidRDefault="0089424C" w:rsidP="0089424C">
      <w:pPr>
        <w:spacing w:line="460" w:lineRule="exact"/>
        <w:ind w:firstLineChars="200" w:firstLine="480"/>
        <w:rPr>
          <w:rFonts w:ascii="仿宋" w:eastAsia="仿宋" w:hAnsi="仿宋" w:cs="Arial"/>
          <w:bCs/>
          <w:kern w:val="0"/>
          <w:sz w:val="24"/>
        </w:rPr>
      </w:pPr>
      <w:r w:rsidRPr="0089424C">
        <w:rPr>
          <w:rFonts w:ascii="仿宋" w:eastAsia="仿宋" w:hAnsi="仿宋" w:cs="Arial" w:hint="eastAsia"/>
          <w:bCs/>
          <w:kern w:val="0"/>
          <w:sz w:val="24"/>
        </w:rPr>
        <w:t>宣讲地点：</w:t>
      </w:r>
      <w:r w:rsidR="004F6DEE">
        <w:rPr>
          <w:rFonts w:ascii="仿宋" w:eastAsia="仿宋" w:hAnsi="仿宋" w:cs="Arial" w:hint="eastAsia"/>
          <w:bCs/>
          <w:kern w:val="0"/>
          <w:sz w:val="24"/>
        </w:rPr>
        <w:t>四牌楼</w:t>
      </w:r>
      <w:r w:rsidR="004F6DEE">
        <w:rPr>
          <w:rFonts w:ascii="仿宋" w:eastAsia="仿宋" w:hAnsi="仿宋" w:cs="Arial"/>
          <w:bCs/>
          <w:kern w:val="0"/>
          <w:sz w:val="24"/>
        </w:rPr>
        <w:t>校区</w:t>
      </w:r>
      <w:r w:rsidR="004F6DEE">
        <w:rPr>
          <w:rFonts w:ascii="仿宋" w:eastAsia="仿宋" w:hAnsi="仿宋" w:cs="Arial" w:hint="eastAsia"/>
          <w:bCs/>
          <w:kern w:val="0"/>
          <w:sz w:val="24"/>
        </w:rPr>
        <w:t>中山111</w:t>
      </w:r>
    </w:p>
    <w:p w:rsidR="007154D5" w:rsidRDefault="007154D5" w:rsidP="0089424C">
      <w:pPr>
        <w:spacing w:line="460" w:lineRule="exact"/>
        <w:ind w:firstLineChars="200" w:firstLine="480"/>
        <w:rPr>
          <w:rFonts w:ascii="仿宋" w:eastAsia="仿宋" w:hAnsi="仿宋" w:cs="Arial"/>
          <w:bCs/>
          <w:kern w:val="0"/>
          <w:sz w:val="24"/>
        </w:rPr>
      </w:pPr>
      <w:r>
        <w:rPr>
          <w:rFonts w:ascii="仿宋" w:eastAsia="仿宋" w:hAnsi="仿宋" w:cs="Arial" w:hint="eastAsia"/>
          <w:bCs/>
          <w:kern w:val="0"/>
          <w:sz w:val="24"/>
        </w:rPr>
        <w:t>校招联系人：</w:t>
      </w:r>
      <w:r w:rsidR="004F6DEE">
        <w:rPr>
          <w:rFonts w:ascii="仿宋" w:eastAsia="仿宋" w:hAnsi="仿宋" w:cs="Arial" w:hint="eastAsia"/>
          <w:bCs/>
          <w:kern w:val="0"/>
          <w:sz w:val="24"/>
        </w:rPr>
        <w:t>卢学寓</w:t>
      </w:r>
    </w:p>
    <w:p w:rsidR="00DD6FAD" w:rsidRDefault="00DD6FAD" w:rsidP="0089424C">
      <w:pPr>
        <w:spacing w:line="460" w:lineRule="exact"/>
        <w:ind w:firstLineChars="200" w:firstLine="480"/>
        <w:rPr>
          <w:rFonts w:ascii="仿宋" w:eastAsia="仿宋" w:hAnsi="仿宋" w:cs="Arial"/>
          <w:bCs/>
          <w:kern w:val="0"/>
          <w:sz w:val="24"/>
        </w:rPr>
      </w:pPr>
      <w:r>
        <w:rPr>
          <w:rFonts w:ascii="仿宋" w:eastAsia="仿宋" w:hAnsi="仿宋" w:cs="Arial" w:hint="eastAsia"/>
          <w:bCs/>
          <w:kern w:val="0"/>
          <w:sz w:val="24"/>
        </w:rPr>
        <w:t>联系电话：</w:t>
      </w:r>
      <w:r w:rsidR="004F6DEE">
        <w:rPr>
          <w:rFonts w:ascii="仿宋" w:eastAsia="仿宋" w:hAnsi="仿宋" w:cs="Arial" w:hint="eastAsia"/>
          <w:bCs/>
          <w:kern w:val="0"/>
          <w:sz w:val="24"/>
        </w:rPr>
        <w:t>15961769049</w:t>
      </w:r>
    </w:p>
    <w:p w:rsidR="00D932B9" w:rsidRDefault="00D932B9" w:rsidP="0089424C">
      <w:pPr>
        <w:spacing w:line="460" w:lineRule="exact"/>
        <w:ind w:firstLineChars="200" w:firstLine="480"/>
        <w:rPr>
          <w:rFonts w:ascii="仿宋" w:eastAsia="仿宋" w:hAnsi="仿宋" w:cs="Arial"/>
          <w:bCs/>
          <w:kern w:val="0"/>
          <w:sz w:val="24"/>
        </w:rPr>
      </w:pPr>
      <w:r>
        <w:rPr>
          <w:rFonts w:ascii="仿宋" w:eastAsia="仿宋" w:hAnsi="仿宋" w:cs="Arial" w:hint="eastAsia"/>
          <w:bCs/>
          <w:kern w:val="0"/>
          <w:sz w:val="24"/>
        </w:rPr>
        <w:t>邮箱：</w:t>
      </w:r>
      <w:r w:rsidR="004F6DEE">
        <w:rPr>
          <w:rFonts w:ascii="仿宋" w:eastAsia="仿宋" w:hAnsi="仿宋" w:cs="Arial" w:hint="eastAsia"/>
          <w:bCs/>
          <w:kern w:val="0"/>
          <w:sz w:val="24"/>
        </w:rPr>
        <w:t>2018</w:t>
      </w:r>
      <w:r w:rsidR="004F6DEE">
        <w:rPr>
          <w:rFonts w:ascii="仿宋" w:eastAsia="仿宋" w:hAnsi="仿宋" w:cs="Arial"/>
          <w:bCs/>
          <w:kern w:val="0"/>
          <w:sz w:val="24"/>
        </w:rPr>
        <w:t>xiaozhao03@cese2.com</w:t>
      </w:r>
      <w:bookmarkStart w:id="0" w:name="_GoBack"/>
      <w:bookmarkEnd w:id="0"/>
    </w:p>
    <w:p w:rsidR="0089424C" w:rsidRPr="0089424C" w:rsidRDefault="0089424C" w:rsidP="0089424C">
      <w:pPr>
        <w:spacing w:line="460" w:lineRule="exact"/>
        <w:ind w:firstLineChars="200" w:firstLine="480"/>
        <w:rPr>
          <w:rFonts w:ascii="仿宋" w:eastAsia="仿宋" w:hAnsi="仿宋" w:cs="Arial"/>
          <w:bCs/>
          <w:kern w:val="0"/>
          <w:sz w:val="24"/>
        </w:rPr>
      </w:pPr>
      <w:r w:rsidRPr="0089424C">
        <w:rPr>
          <w:rFonts w:ascii="仿宋" w:eastAsia="仿宋" w:hAnsi="仿宋" w:cs="Arial" w:hint="eastAsia"/>
          <w:bCs/>
          <w:kern w:val="0"/>
          <w:sz w:val="24"/>
        </w:rPr>
        <w:t>★宣讲会现场收集简历，请同学们提前做好准备！</w:t>
      </w:r>
    </w:p>
    <w:p w:rsidR="0089424C" w:rsidRPr="0089424C" w:rsidRDefault="0089424C" w:rsidP="00425CA9">
      <w:pPr>
        <w:spacing w:line="460" w:lineRule="exact"/>
        <w:ind w:firstLineChars="200" w:firstLine="480"/>
        <w:rPr>
          <w:rFonts w:ascii="仿宋" w:eastAsia="仿宋" w:hAnsi="仿宋" w:cs="Arial"/>
          <w:bCs/>
          <w:kern w:val="0"/>
          <w:sz w:val="24"/>
        </w:rPr>
      </w:pPr>
    </w:p>
    <w:sectPr w:rsidR="0089424C" w:rsidRPr="0089424C" w:rsidSect="00715C06">
      <w:headerReference w:type="default" r:id="rId11"/>
      <w:footerReference w:type="default" r:id="rId12"/>
      <w:pgSz w:w="11906" w:h="16838" w:code="9"/>
      <w:pgMar w:top="1956" w:right="1247" w:bottom="992" w:left="1247" w:header="851" w:footer="97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26E" w:rsidRDefault="0094526E" w:rsidP="007429B2">
      <w:r>
        <w:separator/>
      </w:r>
    </w:p>
  </w:endnote>
  <w:endnote w:type="continuationSeparator" w:id="0">
    <w:p w:rsidR="0094526E" w:rsidRDefault="0094526E" w:rsidP="0074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00000000"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3138"/>
      <w:docPartObj>
        <w:docPartGallery w:val="Page Numbers (Bottom of Page)"/>
        <w:docPartUnique/>
      </w:docPartObj>
    </w:sdtPr>
    <w:sdtEndPr/>
    <w:sdtContent>
      <w:p w:rsidR="00F73BAA" w:rsidRDefault="0094526E" w:rsidP="00F73BAA">
        <w:pPr>
          <w:pStyle w:val="a6"/>
          <w:jc w:val="center"/>
        </w:pPr>
        <w:sdt>
          <w:sdtPr>
            <w:id w:val="98381352"/>
            <w:docPartObj>
              <w:docPartGallery w:val="Page Numbers (Top of Page)"/>
              <w:docPartUnique/>
            </w:docPartObj>
          </w:sdtPr>
          <w:sdtEndPr/>
          <w:sdtContent>
            <w:r w:rsidR="00E5075C">
              <w:rPr>
                <w:rFonts w:hint="eastAsia"/>
              </w:rPr>
              <w:t>第</w:t>
            </w:r>
            <w:r w:rsidR="0001433F">
              <w:rPr>
                <w:b/>
                <w:sz w:val="24"/>
                <w:szCs w:val="24"/>
              </w:rPr>
              <w:fldChar w:fldCharType="begin"/>
            </w:r>
            <w:r w:rsidR="00F73BAA">
              <w:rPr>
                <w:b/>
              </w:rPr>
              <w:instrText>PAGE</w:instrText>
            </w:r>
            <w:r w:rsidR="0001433F">
              <w:rPr>
                <w:b/>
                <w:sz w:val="24"/>
                <w:szCs w:val="24"/>
              </w:rPr>
              <w:fldChar w:fldCharType="separate"/>
            </w:r>
            <w:r w:rsidR="004F6DEE">
              <w:rPr>
                <w:b/>
                <w:noProof/>
              </w:rPr>
              <w:t>4</w:t>
            </w:r>
            <w:r w:rsidR="0001433F">
              <w:rPr>
                <w:b/>
                <w:sz w:val="24"/>
                <w:szCs w:val="24"/>
              </w:rPr>
              <w:fldChar w:fldCharType="end"/>
            </w:r>
            <w:r w:rsidR="00E5075C">
              <w:rPr>
                <w:rFonts w:hint="eastAsia"/>
                <w:lang w:val="zh-CN"/>
              </w:rPr>
              <w:t>页</w:t>
            </w:r>
            <w:r w:rsidR="00F73BAA">
              <w:rPr>
                <w:lang w:val="zh-CN"/>
              </w:rPr>
              <w:t>/</w:t>
            </w:r>
            <w:r w:rsidR="00E5075C">
              <w:rPr>
                <w:rFonts w:hint="eastAsia"/>
                <w:lang w:val="zh-CN"/>
              </w:rPr>
              <w:t>共</w:t>
            </w:r>
            <w:r w:rsidR="0001433F">
              <w:rPr>
                <w:b/>
                <w:sz w:val="24"/>
                <w:szCs w:val="24"/>
              </w:rPr>
              <w:fldChar w:fldCharType="begin"/>
            </w:r>
            <w:r w:rsidR="00F73BAA">
              <w:rPr>
                <w:b/>
              </w:rPr>
              <w:instrText>NUMPAGES</w:instrText>
            </w:r>
            <w:r w:rsidR="0001433F">
              <w:rPr>
                <w:b/>
                <w:sz w:val="24"/>
                <w:szCs w:val="24"/>
              </w:rPr>
              <w:fldChar w:fldCharType="separate"/>
            </w:r>
            <w:r w:rsidR="004F6DEE">
              <w:rPr>
                <w:b/>
                <w:noProof/>
              </w:rPr>
              <w:t>4</w:t>
            </w:r>
            <w:r w:rsidR="0001433F">
              <w:rPr>
                <w:b/>
                <w:sz w:val="24"/>
                <w:szCs w:val="24"/>
              </w:rPr>
              <w:fldChar w:fldCharType="end"/>
            </w:r>
          </w:sdtContent>
        </w:sdt>
        <w:r w:rsidR="00E5075C">
          <w:rPr>
            <w:rFonts w:hint="eastAsia"/>
          </w:rPr>
          <w:t>页</w:t>
        </w:r>
      </w:p>
    </w:sdtContent>
  </w:sdt>
  <w:p w:rsidR="00F73BAA" w:rsidRDefault="00F73BAA" w:rsidP="00F73BA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26E" w:rsidRDefault="0094526E" w:rsidP="007429B2">
      <w:r>
        <w:separator/>
      </w:r>
    </w:p>
  </w:footnote>
  <w:footnote w:type="continuationSeparator" w:id="0">
    <w:p w:rsidR="0094526E" w:rsidRDefault="0094526E" w:rsidP="00742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12A" w:rsidRDefault="0014408A" w:rsidP="005F6B26">
    <w:pPr>
      <w:pStyle w:val="a5"/>
      <w:pBdr>
        <w:bottom w:val="none" w:sz="0" w:space="0" w:color="auto"/>
      </w:pBdr>
      <w:tabs>
        <w:tab w:val="clear" w:pos="4153"/>
        <w:tab w:val="clear" w:pos="8306"/>
        <w:tab w:val="left" w:pos="2250"/>
        <w:tab w:val="left" w:pos="2955"/>
        <w:tab w:val="center" w:pos="8364"/>
        <w:tab w:val="right" w:pos="9356"/>
      </w:tabs>
      <w:jc w:val="left"/>
    </w:pPr>
    <w:r>
      <w:rPr>
        <w:noProof/>
      </w:rPr>
      <w:drawing>
        <wp:anchor distT="0" distB="0" distL="114300" distR="114300" simplePos="0" relativeHeight="251658240" behindDoc="0" locked="0" layoutInCell="1" allowOverlap="1">
          <wp:simplePos x="0" y="0"/>
          <wp:positionH relativeFrom="column">
            <wp:posOffset>3581232</wp:posOffset>
          </wp:positionH>
          <wp:positionV relativeFrom="paragraph">
            <wp:posOffset>-83724</wp:posOffset>
          </wp:positionV>
          <wp:extent cx="2959331" cy="266007"/>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表头LOGO.jpg"/>
                  <pic:cNvPicPr/>
                </pic:nvPicPr>
                <pic:blipFill>
                  <a:blip r:embed="rId1">
                    <a:extLst>
                      <a:ext uri="{28A0092B-C50C-407E-A947-70E740481C1C}">
                        <a14:useLocalDpi xmlns:a14="http://schemas.microsoft.com/office/drawing/2010/main" val="0"/>
                      </a:ext>
                    </a:extLst>
                  </a:blip>
                  <a:stretch>
                    <a:fillRect/>
                  </a:stretch>
                </pic:blipFill>
                <pic:spPr>
                  <a:xfrm>
                    <a:off x="0" y="0"/>
                    <a:ext cx="2959331" cy="266007"/>
                  </a:xfrm>
                  <a:prstGeom prst="rect">
                    <a:avLst/>
                  </a:prstGeom>
                </pic:spPr>
              </pic:pic>
            </a:graphicData>
          </a:graphic>
          <wp14:sizeRelH relativeFrom="page">
            <wp14:pctWidth>0</wp14:pctWidth>
          </wp14:sizeRelH>
          <wp14:sizeRelV relativeFrom="page">
            <wp14:pctHeight>0</wp14:pctHeight>
          </wp14:sizeRelV>
        </wp:anchor>
      </w:drawing>
    </w:r>
    <w:r w:rsidR="00BE6C24">
      <w:tab/>
    </w:r>
    <w:r w:rsidR="005F6B26">
      <w:tab/>
    </w:r>
    <w:r w:rsidR="00BE6C24">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6459"/>
    <w:multiLevelType w:val="hybridMultilevel"/>
    <w:tmpl w:val="ADB813F8"/>
    <w:lvl w:ilvl="0" w:tplc="75302090">
      <w:start w:val="1"/>
      <w:numFmt w:val="decimalFullWidth"/>
      <w:lvlText w:val="%1．"/>
      <w:lvlJc w:val="left"/>
      <w:pPr>
        <w:tabs>
          <w:tab w:val="num" w:pos="1282"/>
        </w:tabs>
        <w:ind w:left="1282" w:hanging="720"/>
      </w:pPr>
      <w:rPr>
        <w:rFonts w:hint="eastAsia"/>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1" w15:restartNumberingAfterBreak="0">
    <w:nsid w:val="266360BA"/>
    <w:multiLevelType w:val="hybridMultilevel"/>
    <w:tmpl w:val="A4CA61D8"/>
    <w:lvl w:ilvl="0" w:tplc="00000009">
      <w:start w:val="1"/>
      <w:numFmt w:val="decimalEnclosedCircleChinese"/>
      <w:lvlText w:val="%1　"/>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53C85A77"/>
    <w:multiLevelType w:val="multilevel"/>
    <w:tmpl w:val="856E4A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2A37AB"/>
    <w:multiLevelType w:val="multilevel"/>
    <w:tmpl w:val="E51C0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D82900"/>
    <w:multiLevelType w:val="hybridMultilevel"/>
    <w:tmpl w:val="BF884686"/>
    <w:lvl w:ilvl="0" w:tplc="00000009">
      <w:start w:val="1"/>
      <w:numFmt w:val="decimalEnclosedCircleChinese"/>
      <w:lvlText w:val="%1　"/>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3"/>
  </w:num>
  <w:num w:numId="3">
    <w:abstractNumId w:val="2"/>
    <w:lvlOverride w:ilvl="0"/>
    <w:lvlOverride w:ilvl="1">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308A"/>
    <w:rsid w:val="00000928"/>
    <w:rsid w:val="00001FF4"/>
    <w:rsid w:val="00007EB9"/>
    <w:rsid w:val="000120C2"/>
    <w:rsid w:val="0001433F"/>
    <w:rsid w:val="00014F1F"/>
    <w:rsid w:val="0002519C"/>
    <w:rsid w:val="00026E0A"/>
    <w:rsid w:val="00032080"/>
    <w:rsid w:val="00033FF7"/>
    <w:rsid w:val="00036E5F"/>
    <w:rsid w:val="000371D5"/>
    <w:rsid w:val="0004209B"/>
    <w:rsid w:val="00044A08"/>
    <w:rsid w:val="000544D5"/>
    <w:rsid w:val="0005589C"/>
    <w:rsid w:val="00064C46"/>
    <w:rsid w:val="00065482"/>
    <w:rsid w:val="00074318"/>
    <w:rsid w:val="00080C65"/>
    <w:rsid w:val="00083CA2"/>
    <w:rsid w:val="000848B9"/>
    <w:rsid w:val="00085274"/>
    <w:rsid w:val="0008664D"/>
    <w:rsid w:val="00092279"/>
    <w:rsid w:val="000942FF"/>
    <w:rsid w:val="00096A41"/>
    <w:rsid w:val="000A117A"/>
    <w:rsid w:val="000A6951"/>
    <w:rsid w:val="000A78CE"/>
    <w:rsid w:val="000B3334"/>
    <w:rsid w:val="000B44C9"/>
    <w:rsid w:val="000B480B"/>
    <w:rsid w:val="000B4F52"/>
    <w:rsid w:val="000B6552"/>
    <w:rsid w:val="000B735A"/>
    <w:rsid w:val="000B7863"/>
    <w:rsid w:val="000C05B4"/>
    <w:rsid w:val="000C447E"/>
    <w:rsid w:val="000C594B"/>
    <w:rsid w:val="000C617A"/>
    <w:rsid w:val="000C78A5"/>
    <w:rsid w:val="000D2D87"/>
    <w:rsid w:val="000E0F01"/>
    <w:rsid w:val="000E3E01"/>
    <w:rsid w:val="000E5B65"/>
    <w:rsid w:val="000F0A90"/>
    <w:rsid w:val="000F3E79"/>
    <w:rsid w:val="000F64C3"/>
    <w:rsid w:val="00105AF6"/>
    <w:rsid w:val="001109E7"/>
    <w:rsid w:val="00110B6F"/>
    <w:rsid w:val="00115913"/>
    <w:rsid w:val="00126B43"/>
    <w:rsid w:val="001301FC"/>
    <w:rsid w:val="00136DFD"/>
    <w:rsid w:val="00143E48"/>
    <w:rsid w:val="0014408A"/>
    <w:rsid w:val="00150F4A"/>
    <w:rsid w:val="00154F15"/>
    <w:rsid w:val="001575CF"/>
    <w:rsid w:val="001703EE"/>
    <w:rsid w:val="001713D3"/>
    <w:rsid w:val="001734D4"/>
    <w:rsid w:val="00174AB1"/>
    <w:rsid w:val="001948E3"/>
    <w:rsid w:val="001A23A6"/>
    <w:rsid w:val="001A377F"/>
    <w:rsid w:val="001B09A4"/>
    <w:rsid w:val="001B1A46"/>
    <w:rsid w:val="001B2C7D"/>
    <w:rsid w:val="001B4364"/>
    <w:rsid w:val="001C45FC"/>
    <w:rsid w:val="001D15B4"/>
    <w:rsid w:val="001E1DDD"/>
    <w:rsid w:val="001F16D7"/>
    <w:rsid w:val="00205682"/>
    <w:rsid w:val="00230B26"/>
    <w:rsid w:val="00231CA3"/>
    <w:rsid w:val="00235563"/>
    <w:rsid w:val="00236248"/>
    <w:rsid w:val="00240811"/>
    <w:rsid w:val="002413B8"/>
    <w:rsid w:val="002630F5"/>
    <w:rsid w:val="002635C1"/>
    <w:rsid w:val="00265269"/>
    <w:rsid w:val="002705FD"/>
    <w:rsid w:val="00272811"/>
    <w:rsid w:val="002758B9"/>
    <w:rsid w:val="00276B71"/>
    <w:rsid w:val="00280F42"/>
    <w:rsid w:val="00280F44"/>
    <w:rsid w:val="002930D9"/>
    <w:rsid w:val="002A01EA"/>
    <w:rsid w:val="002A2CD4"/>
    <w:rsid w:val="002B2520"/>
    <w:rsid w:val="002B424F"/>
    <w:rsid w:val="002C0713"/>
    <w:rsid w:val="002D0326"/>
    <w:rsid w:val="002D04ED"/>
    <w:rsid w:val="002E0FCB"/>
    <w:rsid w:val="002E46BD"/>
    <w:rsid w:val="002F0691"/>
    <w:rsid w:val="002F0FC0"/>
    <w:rsid w:val="002F2094"/>
    <w:rsid w:val="003043B0"/>
    <w:rsid w:val="003043B2"/>
    <w:rsid w:val="003059DD"/>
    <w:rsid w:val="00311201"/>
    <w:rsid w:val="00314207"/>
    <w:rsid w:val="0032050A"/>
    <w:rsid w:val="00321B4A"/>
    <w:rsid w:val="00326798"/>
    <w:rsid w:val="003313CC"/>
    <w:rsid w:val="00336992"/>
    <w:rsid w:val="0034158F"/>
    <w:rsid w:val="00345138"/>
    <w:rsid w:val="0034735C"/>
    <w:rsid w:val="00357ACE"/>
    <w:rsid w:val="00374F9A"/>
    <w:rsid w:val="003824DD"/>
    <w:rsid w:val="00385278"/>
    <w:rsid w:val="0038682D"/>
    <w:rsid w:val="00394433"/>
    <w:rsid w:val="003A75A0"/>
    <w:rsid w:val="003B081A"/>
    <w:rsid w:val="003B270C"/>
    <w:rsid w:val="003B2BE3"/>
    <w:rsid w:val="003B3463"/>
    <w:rsid w:val="003B5D6D"/>
    <w:rsid w:val="003B7896"/>
    <w:rsid w:val="003D0D25"/>
    <w:rsid w:val="003D2FD8"/>
    <w:rsid w:val="003D5177"/>
    <w:rsid w:val="003D57DB"/>
    <w:rsid w:val="003D5AEB"/>
    <w:rsid w:val="003E027C"/>
    <w:rsid w:val="003F660E"/>
    <w:rsid w:val="00400441"/>
    <w:rsid w:val="00401083"/>
    <w:rsid w:val="00404C08"/>
    <w:rsid w:val="00412864"/>
    <w:rsid w:val="004163D7"/>
    <w:rsid w:val="00416660"/>
    <w:rsid w:val="004212DE"/>
    <w:rsid w:val="004221E4"/>
    <w:rsid w:val="0042443B"/>
    <w:rsid w:val="00425CA9"/>
    <w:rsid w:val="00437012"/>
    <w:rsid w:val="0044207B"/>
    <w:rsid w:val="00443FB6"/>
    <w:rsid w:val="00456273"/>
    <w:rsid w:val="00472878"/>
    <w:rsid w:val="00473325"/>
    <w:rsid w:val="004764F6"/>
    <w:rsid w:val="004817F8"/>
    <w:rsid w:val="00483D37"/>
    <w:rsid w:val="00486700"/>
    <w:rsid w:val="004903BE"/>
    <w:rsid w:val="00492961"/>
    <w:rsid w:val="00494F14"/>
    <w:rsid w:val="00496D1B"/>
    <w:rsid w:val="004A51CD"/>
    <w:rsid w:val="004A5200"/>
    <w:rsid w:val="004B47BA"/>
    <w:rsid w:val="004B5315"/>
    <w:rsid w:val="004C08A4"/>
    <w:rsid w:val="004C19D5"/>
    <w:rsid w:val="004C7462"/>
    <w:rsid w:val="004D1357"/>
    <w:rsid w:val="004D7A1C"/>
    <w:rsid w:val="004D7B74"/>
    <w:rsid w:val="004D7DAC"/>
    <w:rsid w:val="004E0E68"/>
    <w:rsid w:val="004E2270"/>
    <w:rsid w:val="004E27BE"/>
    <w:rsid w:val="004E286A"/>
    <w:rsid w:val="004F2413"/>
    <w:rsid w:val="004F31F1"/>
    <w:rsid w:val="004F608A"/>
    <w:rsid w:val="004F64F3"/>
    <w:rsid w:val="004F6DEE"/>
    <w:rsid w:val="004F7738"/>
    <w:rsid w:val="00502293"/>
    <w:rsid w:val="00503579"/>
    <w:rsid w:val="00512A89"/>
    <w:rsid w:val="00513156"/>
    <w:rsid w:val="005170C4"/>
    <w:rsid w:val="00521136"/>
    <w:rsid w:val="00524226"/>
    <w:rsid w:val="0053005D"/>
    <w:rsid w:val="00531052"/>
    <w:rsid w:val="005316DE"/>
    <w:rsid w:val="00531ADC"/>
    <w:rsid w:val="00534C57"/>
    <w:rsid w:val="005377A0"/>
    <w:rsid w:val="005401B8"/>
    <w:rsid w:val="00543B80"/>
    <w:rsid w:val="00544108"/>
    <w:rsid w:val="005520AB"/>
    <w:rsid w:val="0055317E"/>
    <w:rsid w:val="00555EA4"/>
    <w:rsid w:val="005569DC"/>
    <w:rsid w:val="005606FA"/>
    <w:rsid w:val="005636E9"/>
    <w:rsid w:val="00565B7C"/>
    <w:rsid w:val="00566563"/>
    <w:rsid w:val="005669F3"/>
    <w:rsid w:val="00573192"/>
    <w:rsid w:val="00593F31"/>
    <w:rsid w:val="005A26D8"/>
    <w:rsid w:val="005A6617"/>
    <w:rsid w:val="005B2036"/>
    <w:rsid w:val="005B4E28"/>
    <w:rsid w:val="005B786A"/>
    <w:rsid w:val="005C2D7E"/>
    <w:rsid w:val="005C2F11"/>
    <w:rsid w:val="005C3488"/>
    <w:rsid w:val="005C5B7F"/>
    <w:rsid w:val="005D51A6"/>
    <w:rsid w:val="005F0ADE"/>
    <w:rsid w:val="005F10A9"/>
    <w:rsid w:val="005F5000"/>
    <w:rsid w:val="005F6B26"/>
    <w:rsid w:val="006026D2"/>
    <w:rsid w:val="00603A98"/>
    <w:rsid w:val="0060464E"/>
    <w:rsid w:val="0060512E"/>
    <w:rsid w:val="0062061A"/>
    <w:rsid w:val="00624663"/>
    <w:rsid w:val="0062483E"/>
    <w:rsid w:val="006452C6"/>
    <w:rsid w:val="006564E2"/>
    <w:rsid w:val="00676E92"/>
    <w:rsid w:val="00683A6F"/>
    <w:rsid w:val="0068662E"/>
    <w:rsid w:val="00690476"/>
    <w:rsid w:val="00690D83"/>
    <w:rsid w:val="00697F52"/>
    <w:rsid w:val="006A1EBC"/>
    <w:rsid w:val="006A70E1"/>
    <w:rsid w:val="006B1495"/>
    <w:rsid w:val="006B4AD5"/>
    <w:rsid w:val="006B5213"/>
    <w:rsid w:val="006C1BF8"/>
    <w:rsid w:val="006C260F"/>
    <w:rsid w:val="006C2A1E"/>
    <w:rsid w:val="006D1FA9"/>
    <w:rsid w:val="006D7DDD"/>
    <w:rsid w:val="006E2485"/>
    <w:rsid w:val="006E3C3C"/>
    <w:rsid w:val="006F21DA"/>
    <w:rsid w:val="006F4731"/>
    <w:rsid w:val="006F5FED"/>
    <w:rsid w:val="00702A82"/>
    <w:rsid w:val="0070398F"/>
    <w:rsid w:val="00714658"/>
    <w:rsid w:val="00714C67"/>
    <w:rsid w:val="00714FBC"/>
    <w:rsid w:val="007154D5"/>
    <w:rsid w:val="00715C06"/>
    <w:rsid w:val="007171C1"/>
    <w:rsid w:val="00720253"/>
    <w:rsid w:val="00720D8C"/>
    <w:rsid w:val="00725FED"/>
    <w:rsid w:val="0072636E"/>
    <w:rsid w:val="007344D9"/>
    <w:rsid w:val="007429B2"/>
    <w:rsid w:val="00747E55"/>
    <w:rsid w:val="00760ACC"/>
    <w:rsid w:val="0076180E"/>
    <w:rsid w:val="00763AAC"/>
    <w:rsid w:val="00763F5D"/>
    <w:rsid w:val="00765667"/>
    <w:rsid w:val="0076759C"/>
    <w:rsid w:val="0077181A"/>
    <w:rsid w:val="00774F76"/>
    <w:rsid w:val="00777277"/>
    <w:rsid w:val="00785346"/>
    <w:rsid w:val="00795251"/>
    <w:rsid w:val="007A25CD"/>
    <w:rsid w:val="007B12E7"/>
    <w:rsid w:val="007B2035"/>
    <w:rsid w:val="007B2BBA"/>
    <w:rsid w:val="007B3012"/>
    <w:rsid w:val="007B36F0"/>
    <w:rsid w:val="007B3D75"/>
    <w:rsid w:val="007B5E32"/>
    <w:rsid w:val="007B7EE8"/>
    <w:rsid w:val="007C0F13"/>
    <w:rsid w:val="007D0BBA"/>
    <w:rsid w:val="007D12BE"/>
    <w:rsid w:val="007D1406"/>
    <w:rsid w:val="007D6C36"/>
    <w:rsid w:val="007E2FA9"/>
    <w:rsid w:val="007E52B0"/>
    <w:rsid w:val="007F0999"/>
    <w:rsid w:val="007F0B4F"/>
    <w:rsid w:val="007F56DC"/>
    <w:rsid w:val="007F5843"/>
    <w:rsid w:val="007F7040"/>
    <w:rsid w:val="00803B87"/>
    <w:rsid w:val="008057B4"/>
    <w:rsid w:val="00806271"/>
    <w:rsid w:val="00806EB2"/>
    <w:rsid w:val="00807E3D"/>
    <w:rsid w:val="008117A7"/>
    <w:rsid w:val="00812E07"/>
    <w:rsid w:val="0081781A"/>
    <w:rsid w:val="00827AEF"/>
    <w:rsid w:val="00830873"/>
    <w:rsid w:val="00834642"/>
    <w:rsid w:val="0083561D"/>
    <w:rsid w:val="00845CB2"/>
    <w:rsid w:val="00851C05"/>
    <w:rsid w:val="00853939"/>
    <w:rsid w:val="0086765E"/>
    <w:rsid w:val="008746E4"/>
    <w:rsid w:val="00877C33"/>
    <w:rsid w:val="00880A37"/>
    <w:rsid w:val="00880B35"/>
    <w:rsid w:val="00883C98"/>
    <w:rsid w:val="00885297"/>
    <w:rsid w:val="00890D8C"/>
    <w:rsid w:val="00891051"/>
    <w:rsid w:val="00891467"/>
    <w:rsid w:val="0089424C"/>
    <w:rsid w:val="008A6B8F"/>
    <w:rsid w:val="008B0CED"/>
    <w:rsid w:val="008B14F8"/>
    <w:rsid w:val="008B769B"/>
    <w:rsid w:val="008C09F1"/>
    <w:rsid w:val="008C5D7D"/>
    <w:rsid w:val="008D4A8D"/>
    <w:rsid w:val="008E3C53"/>
    <w:rsid w:val="008E50E2"/>
    <w:rsid w:val="008F06C5"/>
    <w:rsid w:val="008F0B06"/>
    <w:rsid w:val="008F2B54"/>
    <w:rsid w:val="008F2ED3"/>
    <w:rsid w:val="008F3361"/>
    <w:rsid w:val="008F445F"/>
    <w:rsid w:val="008F6D9E"/>
    <w:rsid w:val="009033C1"/>
    <w:rsid w:val="00903B9F"/>
    <w:rsid w:val="00905031"/>
    <w:rsid w:val="00914410"/>
    <w:rsid w:val="00916D2B"/>
    <w:rsid w:val="00921826"/>
    <w:rsid w:val="00922DAB"/>
    <w:rsid w:val="009261F4"/>
    <w:rsid w:val="00930A16"/>
    <w:rsid w:val="00932CD1"/>
    <w:rsid w:val="00935AB4"/>
    <w:rsid w:val="00936808"/>
    <w:rsid w:val="00940200"/>
    <w:rsid w:val="0094312A"/>
    <w:rsid w:val="009437F1"/>
    <w:rsid w:val="00944B21"/>
    <w:rsid w:val="0094526E"/>
    <w:rsid w:val="00951105"/>
    <w:rsid w:val="0096220F"/>
    <w:rsid w:val="00962AF9"/>
    <w:rsid w:val="009639B0"/>
    <w:rsid w:val="00965CDC"/>
    <w:rsid w:val="00966FA5"/>
    <w:rsid w:val="00971FAB"/>
    <w:rsid w:val="00974FD3"/>
    <w:rsid w:val="009812C1"/>
    <w:rsid w:val="009877F5"/>
    <w:rsid w:val="00987854"/>
    <w:rsid w:val="00996795"/>
    <w:rsid w:val="009A2114"/>
    <w:rsid w:val="009A6B20"/>
    <w:rsid w:val="009B003B"/>
    <w:rsid w:val="009B40D8"/>
    <w:rsid w:val="009B436C"/>
    <w:rsid w:val="009B72DA"/>
    <w:rsid w:val="009C034D"/>
    <w:rsid w:val="009C218E"/>
    <w:rsid w:val="009C276D"/>
    <w:rsid w:val="009C2D71"/>
    <w:rsid w:val="009C584C"/>
    <w:rsid w:val="009C5947"/>
    <w:rsid w:val="009D2C12"/>
    <w:rsid w:val="009D4F81"/>
    <w:rsid w:val="009D672E"/>
    <w:rsid w:val="009D795E"/>
    <w:rsid w:val="009E0BAD"/>
    <w:rsid w:val="009E5C21"/>
    <w:rsid w:val="009F18A2"/>
    <w:rsid w:val="009F35B2"/>
    <w:rsid w:val="00A163DF"/>
    <w:rsid w:val="00A25C2A"/>
    <w:rsid w:val="00A33521"/>
    <w:rsid w:val="00A352A6"/>
    <w:rsid w:val="00A47477"/>
    <w:rsid w:val="00A5457D"/>
    <w:rsid w:val="00A5553C"/>
    <w:rsid w:val="00A56C40"/>
    <w:rsid w:val="00A5799D"/>
    <w:rsid w:val="00A63FFA"/>
    <w:rsid w:val="00A70A08"/>
    <w:rsid w:val="00A75082"/>
    <w:rsid w:val="00A779EC"/>
    <w:rsid w:val="00A84308"/>
    <w:rsid w:val="00A9406B"/>
    <w:rsid w:val="00A94579"/>
    <w:rsid w:val="00A95538"/>
    <w:rsid w:val="00AA63AC"/>
    <w:rsid w:val="00AA7627"/>
    <w:rsid w:val="00AB0C0D"/>
    <w:rsid w:val="00AB26D2"/>
    <w:rsid w:val="00AB3B2F"/>
    <w:rsid w:val="00AC64AE"/>
    <w:rsid w:val="00AC6AB9"/>
    <w:rsid w:val="00AC7821"/>
    <w:rsid w:val="00AD0380"/>
    <w:rsid w:val="00AD1D4A"/>
    <w:rsid w:val="00AD2F60"/>
    <w:rsid w:val="00AD7DF2"/>
    <w:rsid w:val="00AE405A"/>
    <w:rsid w:val="00AE6BE0"/>
    <w:rsid w:val="00B00F96"/>
    <w:rsid w:val="00B017CD"/>
    <w:rsid w:val="00B03BBB"/>
    <w:rsid w:val="00B05067"/>
    <w:rsid w:val="00B07B94"/>
    <w:rsid w:val="00B105DB"/>
    <w:rsid w:val="00B13C29"/>
    <w:rsid w:val="00B21D1F"/>
    <w:rsid w:val="00B3459A"/>
    <w:rsid w:val="00B4156B"/>
    <w:rsid w:val="00B41AE0"/>
    <w:rsid w:val="00B434C8"/>
    <w:rsid w:val="00B437FF"/>
    <w:rsid w:val="00B43802"/>
    <w:rsid w:val="00B44942"/>
    <w:rsid w:val="00B44C9B"/>
    <w:rsid w:val="00B47461"/>
    <w:rsid w:val="00B52C40"/>
    <w:rsid w:val="00B53675"/>
    <w:rsid w:val="00B54D12"/>
    <w:rsid w:val="00B56C61"/>
    <w:rsid w:val="00B57DBF"/>
    <w:rsid w:val="00B64176"/>
    <w:rsid w:val="00B65C5D"/>
    <w:rsid w:val="00B66644"/>
    <w:rsid w:val="00B7285F"/>
    <w:rsid w:val="00B74892"/>
    <w:rsid w:val="00B74C82"/>
    <w:rsid w:val="00B863CC"/>
    <w:rsid w:val="00B95E97"/>
    <w:rsid w:val="00B96A90"/>
    <w:rsid w:val="00BB261D"/>
    <w:rsid w:val="00BB30D3"/>
    <w:rsid w:val="00BB6E5F"/>
    <w:rsid w:val="00BC1624"/>
    <w:rsid w:val="00BC4F4C"/>
    <w:rsid w:val="00BC6A8B"/>
    <w:rsid w:val="00BD0D12"/>
    <w:rsid w:val="00BD1F4F"/>
    <w:rsid w:val="00BD61D0"/>
    <w:rsid w:val="00BD6B0D"/>
    <w:rsid w:val="00BE6C24"/>
    <w:rsid w:val="00BF60F9"/>
    <w:rsid w:val="00BF6684"/>
    <w:rsid w:val="00C03E80"/>
    <w:rsid w:val="00C13E59"/>
    <w:rsid w:val="00C211F1"/>
    <w:rsid w:val="00C21AED"/>
    <w:rsid w:val="00C31399"/>
    <w:rsid w:val="00C32803"/>
    <w:rsid w:val="00C35171"/>
    <w:rsid w:val="00C40CDB"/>
    <w:rsid w:val="00C42910"/>
    <w:rsid w:val="00C43032"/>
    <w:rsid w:val="00C45496"/>
    <w:rsid w:val="00C45995"/>
    <w:rsid w:val="00C502B9"/>
    <w:rsid w:val="00C51747"/>
    <w:rsid w:val="00C57A30"/>
    <w:rsid w:val="00C57D76"/>
    <w:rsid w:val="00C610A9"/>
    <w:rsid w:val="00C6365B"/>
    <w:rsid w:val="00C6538A"/>
    <w:rsid w:val="00C661D3"/>
    <w:rsid w:val="00C741BE"/>
    <w:rsid w:val="00C778F3"/>
    <w:rsid w:val="00C80244"/>
    <w:rsid w:val="00C81BBD"/>
    <w:rsid w:val="00C93EB4"/>
    <w:rsid w:val="00CA1D54"/>
    <w:rsid w:val="00CA4E41"/>
    <w:rsid w:val="00CA5D20"/>
    <w:rsid w:val="00CB0598"/>
    <w:rsid w:val="00CB15EC"/>
    <w:rsid w:val="00CB5050"/>
    <w:rsid w:val="00CC5F6D"/>
    <w:rsid w:val="00CD6097"/>
    <w:rsid w:val="00CE178F"/>
    <w:rsid w:val="00D03491"/>
    <w:rsid w:val="00D041DE"/>
    <w:rsid w:val="00D05C16"/>
    <w:rsid w:val="00D1089D"/>
    <w:rsid w:val="00D12DC2"/>
    <w:rsid w:val="00D21ABE"/>
    <w:rsid w:val="00D33562"/>
    <w:rsid w:val="00D3489A"/>
    <w:rsid w:val="00D400D7"/>
    <w:rsid w:val="00D441F7"/>
    <w:rsid w:val="00D46E1C"/>
    <w:rsid w:val="00D602A7"/>
    <w:rsid w:val="00D85B84"/>
    <w:rsid w:val="00D87601"/>
    <w:rsid w:val="00D87E93"/>
    <w:rsid w:val="00D905B4"/>
    <w:rsid w:val="00D927BA"/>
    <w:rsid w:val="00D932B9"/>
    <w:rsid w:val="00D96CEC"/>
    <w:rsid w:val="00DA347C"/>
    <w:rsid w:val="00DB1486"/>
    <w:rsid w:val="00DB1F04"/>
    <w:rsid w:val="00DC378E"/>
    <w:rsid w:val="00DC38B2"/>
    <w:rsid w:val="00DD642D"/>
    <w:rsid w:val="00DD653B"/>
    <w:rsid w:val="00DD6FAD"/>
    <w:rsid w:val="00DE2077"/>
    <w:rsid w:val="00DE382E"/>
    <w:rsid w:val="00DE627E"/>
    <w:rsid w:val="00DE67A1"/>
    <w:rsid w:val="00DF1882"/>
    <w:rsid w:val="00DF5070"/>
    <w:rsid w:val="00DF7095"/>
    <w:rsid w:val="00E00CBB"/>
    <w:rsid w:val="00E10E2C"/>
    <w:rsid w:val="00E133BF"/>
    <w:rsid w:val="00E16AF7"/>
    <w:rsid w:val="00E20226"/>
    <w:rsid w:val="00E23F67"/>
    <w:rsid w:val="00E258DD"/>
    <w:rsid w:val="00E40B3A"/>
    <w:rsid w:val="00E43F9D"/>
    <w:rsid w:val="00E4790C"/>
    <w:rsid w:val="00E5075C"/>
    <w:rsid w:val="00E507D4"/>
    <w:rsid w:val="00E539B3"/>
    <w:rsid w:val="00E651A2"/>
    <w:rsid w:val="00E66C83"/>
    <w:rsid w:val="00E73B3F"/>
    <w:rsid w:val="00E742E1"/>
    <w:rsid w:val="00E771A5"/>
    <w:rsid w:val="00E83B7A"/>
    <w:rsid w:val="00E85C07"/>
    <w:rsid w:val="00E85DB9"/>
    <w:rsid w:val="00E91EC8"/>
    <w:rsid w:val="00E94ECB"/>
    <w:rsid w:val="00E954D5"/>
    <w:rsid w:val="00E95D46"/>
    <w:rsid w:val="00EB0E9C"/>
    <w:rsid w:val="00EB3069"/>
    <w:rsid w:val="00EB36FE"/>
    <w:rsid w:val="00EB493E"/>
    <w:rsid w:val="00EB579B"/>
    <w:rsid w:val="00EC03E1"/>
    <w:rsid w:val="00EC12B5"/>
    <w:rsid w:val="00EC1BA4"/>
    <w:rsid w:val="00EC5D13"/>
    <w:rsid w:val="00ED49E7"/>
    <w:rsid w:val="00ED6B0C"/>
    <w:rsid w:val="00ED7CBD"/>
    <w:rsid w:val="00EE532A"/>
    <w:rsid w:val="00EE7D9F"/>
    <w:rsid w:val="00F12F67"/>
    <w:rsid w:val="00F139B2"/>
    <w:rsid w:val="00F22B81"/>
    <w:rsid w:val="00F264A9"/>
    <w:rsid w:val="00F302FD"/>
    <w:rsid w:val="00F322BA"/>
    <w:rsid w:val="00F32C05"/>
    <w:rsid w:val="00F43AB1"/>
    <w:rsid w:val="00F44EF4"/>
    <w:rsid w:val="00F45BFF"/>
    <w:rsid w:val="00F45F4E"/>
    <w:rsid w:val="00F50786"/>
    <w:rsid w:val="00F57393"/>
    <w:rsid w:val="00F57622"/>
    <w:rsid w:val="00F61AEB"/>
    <w:rsid w:val="00F62582"/>
    <w:rsid w:val="00F6308A"/>
    <w:rsid w:val="00F638CA"/>
    <w:rsid w:val="00F73890"/>
    <w:rsid w:val="00F73BAA"/>
    <w:rsid w:val="00F770A0"/>
    <w:rsid w:val="00F800DF"/>
    <w:rsid w:val="00F8014B"/>
    <w:rsid w:val="00F81E0F"/>
    <w:rsid w:val="00F848BE"/>
    <w:rsid w:val="00F85DCC"/>
    <w:rsid w:val="00F92523"/>
    <w:rsid w:val="00F9767E"/>
    <w:rsid w:val="00FA181F"/>
    <w:rsid w:val="00FB0177"/>
    <w:rsid w:val="00FB4B6D"/>
    <w:rsid w:val="00FB531E"/>
    <w:rsid w:val="00FB7ED2"/>
    <w:rsid w:val="00FC1C56"/>
    <w:rsid w:val="00FD5A8E"/>
    <w:rsid w:val="00FE2903"/>
    <w:rsid w:val="00FE66D3"/>
    <w:rsid w:val="00FF2E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5488C9-3341-4D20-A93E-ED8F9B08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8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848BE"/>
    <w:pPr>
      <w:tabs>
        <w:tab w:val="left" w:pos="5355"/>
      </w:tabs>
      <w:ind w:firstLineChars="200" w:firstLine="560"/>
    </w:pPr>
    <w:rPr>
      <w:sz w:val="28"/>
    </w:rPr>
  </w:style>
  <w:style w:type="paragraph" w:styleId="2">
    <w:name w:val="Body Text Indent 2"/>
    <w:basedOn w:val="a"/>
    <w:link w:val="2Char"/>
    <w:rsid w:val="00F848BE"/>
    <w:pPr>
      <w:tabs>
        <w:tab w:val="left" w:pos="5355"/>
      </w:tabs>
      <w:ind w:firstLineChars="100" w:firstLine="320"/>
    </w:pPr>
    <w:rPr>
      <w:sz w:val="32"/>
    </w:rPr>
  </w:style>
  <w:style w:type="character" w:styleId="a4">
    <w:name w:val="Hyperlink"/>
    <w:basedOn w:val="a0"/>
    <w:rsid w:val="00F848BE"/>
    <w:rPr>
      <w:color w:val="0000FF"/>
      <w:u w:val="single"/>
    </w:rPr>
  </w:style>
  <w:style w:type="paragraph" w:styleId="a5">
    <w:name w:val="header"/>
    <w:basedOn w:val="a"/>
    <w:link w:val="Char"/>
    <w:rsid w:val="007429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429B2"/>
    <w:rPr>
      <w:kern w:val="2"/>
      <w:sz w:val="18"/>
      <w:szCs w:val="18"/>
    </w:rPr>
  </w:style>
  <w:style w:type="paragraph" w:styleId="a6">
    <w:name w:val="footer"/>
    <w:basedOn w:val="a"/>
    <w:link w:val="Char0"/>
    <w:uiPriority w:val="99"/>
    <w:rsid w:val="007429B2"/>
    <w:pPr>
      <w:tabs>
        <w:tab w:val="center" w:pos="4153"/>
        <w:tab w:val="right" w:pos="8306"/>
      </w:tabs>
      <w:snapToGrid w:val="0"/>
      <w:jc w:val="left"/>
    </w:pPr>
    <w:rPr>
      <w:sz w:val="18"/>
      <w:szCs w:val="18"/>
    </w:rPr>
  </w:style>
  <w:style w:type="character" w:customStyle="1" w:styleId="Char0">
    <w:name w:val="页脚 Char"/>
    <w:basedOn w:val="a0"/>
    <w:link w:val="a6"/>
    <w:uiPriority w:val="99"/>
    <w:rsid w:val="007429B2"/>
    <w:rPr>
      <w:kern w:val="2"/>
      <w:sz w:val="18"/>
      <w:szCs w:val="18"/>
    </w:rPr>
  </w:style>
  <w:style w:type="character" w:styleId="a7">
    <w:name w:val="Strong"/>
    <w:basedOn w:val="a0"/>
    <w:uiPriority w:val="22"/>
    <w:qFormat/>
    <w:rsid w:val="002D0326"/>
    <w:rPr>
      <w:b/>
      <w:bCs/>
    </w:rPr>
  </w:style>
  <w:style w:type="paragraph" w:styleId="a8">
    <w:name w:val="Normal (Web)"/>
    <w:basedOn w:val="a"/>
    <w:uiPriority w:val="99"/>
    <w:unhideWhenUsed/>
    <w:rsid w:val="00714C67"/>
    <w:pPr>
      <w:widowControl/>
      <w:jc w:val="left"/>
    </w:pPr>
    <w:rPr>
      <w:rFonts w:ascii="宋体" w:hAnsi="宋体" w:cs="宋体"/>
      <w:kern w:val="0"/>
      <w:sz w:val="24"/>
    </w:rPr>
  </w:style>
  <w:style w:type="paragraph" w:styleId="a9">
    <w:name w:val="Balloon Text"/>
    <w:basedOn w:val="a"/>
    <w:link w:val="Char1"/>
    <w:rsid w:val="00BD1F4F"/>
    <w:rPr>
      <w:sz w:val="18"/>
      <w:szCs w:val="18"/>
    </w:rPr>
  </w:style>
  <w:style w:type="character" w:customStyle="1" w:styleId="Char1">
    <w:name w:val="批注框文本 Char"/>
    <w:basedOn w:val="a0"/>
    <w:link w:val="a9"/>
    <w:rsid w:val="00BD1F4F"/>
    <w:rPr>
      <w:kern w:val="2"/>
      <w:sz w:val="18"/>
      <w:szCs w:val="18"/>
    </w:rPr>
  </w:style>
  <w:style w:type="paragraph" w:styleId="aa">
    <w:name w:val="List Paragraph"/>
    <w:basedOn w:val="a"/>
    <w:uiPriority w:val="34"/>
    <w:qFormat/>
    <w:rsid w:val="0053005D"/>
    <w:pPr>
      <w:ind w:firstLineChars="200" w:firstLine="420"/>
    </w:pPr>
  </w:style>
  <w:style w:type="character" w:customStyle="1" w:styleId="2Char">
    <w:name w:val="正文文本缩进 2 Char"/>
    <w:basedOn w:val="a0"/>
    <w:link w:val="2"/>
    <w:rsid w:val="0089424C"/>
    <w:rPr>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7256">
      <w:bodyDiv w:val="1"/>
      <w:marLeft w:val="0"/>
      <w:marRight w:val="0"/>
      <w:marTop w:val="0"/>
      <w:marBottom w:val="0"/>
      <w:divBdr>
        <w:top w:val="none" w:sz="0" w:space="0" w:color="auto"/>
        <w:left w:val="none" w:sz="0" w:space="0" w:color="auto"/>
        <w:bottom w:val="none" w:sz="0" w:space="0" w:color="auto"/>
        <w:right w:val="none" w:sz="0" w:space="0" w:color="auto"/>
      </w:divBdr>
    </w:div>
    <w:div w:id="88234264">
      <w:bodyDiv w:val="1"/>
      <w:marLeft w:val="0"/>
      <w:marRight w:val="0"/>
      <w:marTop w:val="0"/>
      <w:marBottom w:val="0"/>
      <w:divBdr>
        <w:top w:val="none" w:sz="0" w:space="0" w:color="auto"/>
        <w:left w:val="none" w:sz="0" w:space="0" w:color="auto"/>
        <w:bottom w:val="none" w:sz="0" w:space="0" w:color="auto"/>
        <w:right w:val="none" w:sz="0" w:space="0" w:color="auto"/>
      </w:divBdr>
    </w:div>
    <w:div w:id="235821491">
      <w:bodyDiv w:val="1"/>
      <w:marLeft w:val="0"/>
      <w:marRight w:val="0"/>
      <w:marTop w:val="0"/>
      <w:marBottom w:val="0"/>
      <w:divBdr>
        <w:top w:val="none" w:sz="0" w:space="0" w:color="auto"/>
        <w:left w:val="none" w:sz="0" w:space="0" w:color="auto"/>
        <w:bottom w:val="none" w:sz="0" w:space="0" w:color="auto"/>
        <w:right w:val="none" w:sz="0" w:space="0" w:color="auto"/>
      </w:divBdr>
    </w:div>
    <w:div w:id="396247142">
      <w:bodyDiv w:val="1"/>
      <w:marLeft w:val="0"/>
      <w:marRight w:val="0"/>
      <w:marTop w:val="0"/>
      <w:marBottom w:val="0"/>
      <w:divBdr>
        <w:top w:val="none" w:sz="0" w:space="0" w:color="auto"/>
        <w:left w:val="none" w:sz="0" w:space="0" w:color="auto"/>
        <w:bottom w:val="none" w:sz="0" w:space="0" w:color="auto"/>
        <w:right w:val="none" w:sz="0" w:space="0" w:color="auto"/>
      </w:divBdr>
    </w:div>
    <w:div w:id="721831608">
      <w:bodyDiv w:val="1"/>
      <w:marLeft w:val="0"/>
      <w:marRight w:val="0"/>
      <w:marTop w:val="0"/>
      <w:marBottom w:val="0"/>
      <w:divBdr>
        <w:top w:val="none" w:sz="0" w:space="0" w:color="auto"/>
        <w:left w:val="none" w:sz="0" w:space="0" w:color="auto"/>
        <w:bottom w:val="none" w:sz="0" w:space="0" w:color="auto"/>
        <w:right w:val="none" w:sz="0" w:space="0" w:color="auto"/>
      </w:divBdr>
    </w:div>
    <w:div w:id="762920225">
      <w:bodyDiv w:val="1"/>
      <w:marLeft w:val="0"/>
      <w:marRight w:val="0"/>
      <w:marTop w:val="0"/>
      <w:marBottom w:val="0"/>
      <w:divBdr>
        <w:top w:val="none" w:sz="0" w:space="0" w:color="auto"/>
        <w:left w:val="none" w:sz="0" w:space="0" w:color="auto"/>
        <w:bottom w:val="none" w:sz="0" w:space="0" w:color="auto"/>
        <w:right w:val="none" w:sz="0" w:space="0" w:color="auto"/>
      </w:divBdr>
    </w:div>
    <w:div w:id="796148533">
      <w:bodyDiv w:val="1"/>
      <w:marLeft w:val="0"/>
      <w:marRight w:val="0"/>
      <w:marTop w:val="0"/>
      <w:marBottom w:val="0"/>
      <w:divBdr>
        <w:top w:val="none" w:sz="0" w:space="0" w:color="auto"/>
        <w:left w:val="none" w:sz="0" w:space="0" w:color="auto"/>
        <w:bottom w:val="none" w:sz="0" w:space="0" w:color="auto"/>
        <w:right w:val="none" w:sz="0" w:space="0" w:color="auto"/>
      </w:divBdr>
    </w:div>
    <w:div w:id="913473385">
      <w:bodyDiv w:val="1"/>
      <w:marLeft w:val="0"/>
      <w:marRight w:val="0"/>
      <w:marTop w:val="0"/>
      <w:marBottom w:val="0"/>
      <w:divBdr>
        <w:top w:val="none" w:sz="0" w:space="0" w:color="auto"/>
        <w:left w:val="none" w:sz="0" w:space="0" w:color="auto"/>
        <w:bottom w:val="none" w:sz="0" w:space="0" w:color="auto"/>
        <w:right w:val="none" w:sz="0" w:space="0" w:color="auto"/>
      </w:divBdr>
    </w:div>
    <w:div w:id="1270775597">
      <w:bodyDiv w:val="1"/>
      <w:marLeft w:val="0"/>
      <w:marRight w:val="0"/>
      <w:marTop w:val="0"/>
      <w:marBottom w:val="0"/>
      <w:divBdr>
        <w:top w:val="none" w:sz="0" w:space="0" w:color="auto"/>
        <w:left w:val="none" w:sz="0" w:space="0" w:color="auto"/>
        <w:bottom w:val="none" w:sz="0" w:space="0" w:color="auto"/>
        <w:right w:val="none" w:sz="0" w:space="0" w:color="auto"/>
      </w:divBdr>
      <w:divsChild>
        <w:div w:id="2044482147">
          <w:marLeft w:val="0"/>
          <w:marRight w:val="0"/>
          <w:marTop w:val="0"/>
          <w:marBottom w:val="0"/>
          <w:divBdr>
            <w:top w:val="none" w:sz="0" w:space="0" w:color="auto"/>
            <w:left w:val="none" w:sz="0" w:space="0" w:color="auto"/>
            <w:bottom w:val="none" w:sz="0" w:space="0" w:color="auto"/>
            <w:right w:val="none" w:sz="0" w:space="0" w:color="auto"/>
          </w:divBdr>
          <w:divsChild>
            <w:div w:id="318927596">
              <w:marLeft w:val="0"/>
              <w:marRight w:val="0"/>
              <w:marTop w:val="0"/>
              <w:marBottom w:val="300"/>
              <w:divBdr>
                <w:top w:val="none" w:sz="0" w:space="0" w:color="auto"/>
                <w:left w:val="none" w:sz="0" w:space="0" w:color="auto"/>
                <w:bottom w:val="none" w:sz="0" w:space="0" w:color="auto"/>
                <w:right w:val="none" w:sz="0" w:space="0" w:color="auto"/>
              </w:divBdr>
              <w:divsChild>
                <w:div w:id="19654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04447">
      <w:bodyDiv w:val="1"/>
      <w:marLeft w:val="0"/>
      <w:marRight w:val="0"/>
      <w:marTop w:val="0"/>
      <w:marBottom w:val="0"/>
      <w:divBdr>
        <w:top w:val="none" w:sz="0" w:space="0" w:color="auto"/>
        <w:left w:val="none" w:sz="0" w:space="0" w:color="auto"/>
        <w:bottom w:val="none" w:sz="0" w:space="0" w:color="auto"/>
        <w:right w:val="none" w:sz="0" w:space="0" w:color="auto"/>
      </w:divBdr>
      <w:divsChild>
        <w:div w:id="571813610">
          <w:marLeft w:val="0"/>
          <w:marRight w:val="0"/>
          <w:marTop w:val="0"/>
          <w:marBottom w:val="0"/>
          <w:divBdr>
            <w:top w:val="none" w:sz="0" w:space="0" w:color="auto"/>
            <w:left w:val="none" w:sz="0" w:space="0" w:color="auto"/>
            <w:bottom w:val="none" w:sz="0" w:space="0" w:color="auto"/>
            <w:right w:val="none" w:sz="0" w:space="0" w:color="auto"/>
          </w:divBdr>
          <w:divsChild>
            <w:div w:id="804734968">
              <w:marLeft w:val="0"/>
              <w:marRight w:val="0"/>
              <w:marTop w:val="225"/>
              <w:marBottom w:val="0"/>
              <w:divBdr>
                <w:top w:val="none" w:sz="0" w:space="0" w:color="auto"/>
                <w:left w:val="none" w:sz="0" w:space="0" w:color="auto"/>
                <w:bottom w:val="none" w:sz="0" w:space="0" w:color="auto"/>
                <w:right w:val="none" w:sz="0" w:space="0" w:color="auto"/>
              </w:divBdr>
              <w:divsChild>
                <w:div w:id="11861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47892">
      <w:bodyDiv w:val="1"/>
      <w:marLeft w:val="0"/>
      <w:marRight w:val="0"/>
      <w:marTop w:val="0"/>
      <w:marBottom w:val="0"/>
      <w:divBdr>
        <w:top w:val="none" w:sz="0" w:space="0" w:color="auto"/>
        <w:left w:val="none" w:sz="0" w:space="0" w:color="auto"/>
        <w:bottom w:val="none" w:sz="0" w:space="0" w:color="auto"/>
        <w:right w:val="none" w:sz="0" w:space="0" w:color="auto"/>
      </w:divBdr>
    </w:div>
    <w:div w:id="1467164959">
      <w:bodyDiv w:val="1"/>
      <w:marLeft w:val="0"/>
      <w:marRight w:val="0"/>
      <w:marTop w:val="0"/>
      <w:marBottom w:val="0"/>
      <w:divBdr>
        <w:top w:val="none" w:sz="0" w:space="0" w:color="auto"/>
        <w:left w:val="none" w:sz="0" w:space="0" w:color="auto"/>
        <w:bottom w:val="none" w:sz="0" w:space="0" w:color="auto"/>
        <w:right w:val="none" w:sz="0" w:space="0" w:color="auto"/>
      </w:divBdr>
    </w:div>
    <w:div w:id="1551188098">
      <w:bodyDiv w:val="1"/>
      <w:marLeft w:val="0"/>
      <w:marRight w:val="0"/>
      <w:marTop w:val="0"/>
      <w:marBottom w:val="0"/>
      <w:divBdr>
        <w:top w:val="none" w:sz="0" w:space="0" w:color="auto"/>
        <w:left w:val="none" w:sz="0" w:space="0" w:color="auto"/>
        <w:bottom w:val="none" w:sz="0" w:space="0" w:color="auto"/>
        <w:right w:val="none" w:sz="0" w:space="0" w:color="auto"/>
      </w:divBdr>
    </w:div>
    <w:div w:id="1793279032">
      <w:bodyDiv w:val="1"/>
      <w:marLeft w:val="0"/>
      <w:marRight w:val="0"/>
      <w:marTop w:val="0"/>
      <w:marBottom w:val="0"/>
      <w:divBdr>
        <w:top w:val="none" w:sz="0" w:space="0" w:color="auto"/>
        <w:left w:val="none" w:sz="0" w:space="0" w:color="auto"/>
        <w:bottom w:val="none" w:sz="0" w:space="0" w:color="auto"/>
        <w:right w:val="none" w:sz="0" w:space="0" w:color="auto"/>
      </w:divBdr>
    </w:div>
    <w:div w:id="2081900190">
      <w:bodyDiv w:val="1"/>
      <w:marLeft w:val="0"/>
      <w:marRight w:val="0"/>
      <w:marTop w:val="0"/>
      <w:marBottom w:val="0"/>
      <w:divBdr>
        <w:top w:val="none" w:sz="0" w:space="0" w:color="auto"/>
        <w:left w:val="none" w:sz="0" w:space="0" w:color="auto"/>
        <w:bottom w:val="none" w:sz="0" w:space="0" w:color="auto"/>
        <w:right w:val="none" w:sz="0" w:space="0" w:color="auto"/>
      </w:divBdr>
      <w:divsChild>
        <w:div w:id="1963613340">
          <w:marLeft w:val="0"/>
          <w:marRight w:val="0"/>
          <w:marTop w:val="0"/>
          <w:marBottom w:val="0"/>
          <w:divBdr>
            <w:top w:val="none" w:sz="0" w:space="0" w:color="auto"/>
            <w:left w:val="none" w:sz="0" w:space="0" w:color="auto"/>
            <w:bottom w:val="none" w:sz="0" w:space="0" w:color="auto"/>
            <w:right w:val="none" w:sz="0" w:space="0" w:color="auto"/>
          </w:divBdr>
          <w:divsChild>
            <w:div w:id="1413546844">
              <w:marLeft w:val="0"/>
              <w:marRight w:val="0"/>
              <w:marTop w:val="0"/>
              <w:marBottom w:val="0"/>
              <w:divBdr>
                <w:top w:val="none" w:sz="0" w:space="0" w:color="auto"/>
                <w:left w:val="none" w:sz="0" w:space="0" w:color="auto"/>
                <w:bottom w:val="none" w:sz="0" w:space="0" w:color="auto"/>
                <w:right w:val="none" w:sz="0" w:space="0" w:color="auto"/>
              </w:divBdr>
              <w:divsChild>
                <w:div w:id="723600427">
                  <w:marLeft w:val="0"/>
                  <w:marRight w:val="0"/>
                  <w:marTop w:val="0"/>
                  <w:marBottom w:val="0"/>
                  <w:divBdr>
                    <w:top w:val="none" w:sz="0" w:space="0" w:color="auto"/>
                    <w:left w:val="none" w:sz="0" w:space="0" w:color="auto"/>
                    <w:bottom w:val="none" w:sz="0" w:space="0" w:color="auto"/>
                    <w:right w:val="none" w:sz="0" w:space="0" w:color="auto"/>
                  </w:divBdr>
                  <w:divsChild>
                    <w:div w:id="14058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ese2.com" TargetMode="External"/><Relationship Id="rId4" Type="http://schemas.openxmlformats.org/officeDocument/2006/relationships/settings" Target="settings.xml"/><Relationship Id="rId9" Type="http://schemas.openxmlformats.org/officeDocument/2006/relationships/hyperlink" Target="http://www.cese2.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5F888-2C7C-4B97-A41E-2365CB08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中电二公司2007年应届毕业生招聘计划启动</dc:title>
  <dc:creator>dgs</dc:creator>
  <cp:lastModifiedBy>黄薇</cp:lastModifiedBy>
  <cp:revision>184</cp:revision>
  <cp:lastPrinted>2015-06-23T05:28:00Z</cp:lastPrinted>
  <dcterms:created xsi:type="dcterms:W3CDTF">2012-09-05T03:15:00Z</dcterms:created>
  <dcterms:modified xsi:type="dcterms:W3CDTF">2017-09-20T02:33:00Z</dcterms:modified>
</cp:coreProperties>
</file>