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E7" w:rsidRPr="00F21C1F" w:rsidRDefault="003B6AE7" w:rsidP="003B6AE7">
      <w:pPr>
        <w:pStyle w:val="a5"/>
        <w:spacing w:line="540" w:lineRule="exact"/>
        <w:ind w:firstLine="0"/>
        <w:jc w:val="center"/>
        <w:rPr>
          <w:rFonts w:ascii="仿宋" w:eastAsia="仿宋" w:hAnsi="仿宋"/>
          <w:b/>
          <w:color w:val="000000"/>
          <w:sz w:val="44"/>
          <w:szCs w:val="44"/>
        </w:rPr>
      </w:pPr>
      <w:r w:rsidRPr="00F21C1F">
        <w:rPr>
          <w:rFonts w:ascii="仿宋" w:eastAsia="仿宋" w:hAnsi="仿宋" w:hint="eastAsia"/>
          <w:b/>
          <w:color w:val="000000"/>
          <w:sz w:val="44"/>
          <w:szCs w:val="44"/>
        </w:rPr>
        <w:t>安徽淮南平圩发电有限责任公司</w:t>
      </w:r>
    </w:p>
    <w:p w:rsidR="003B6AE7" w:rsidRPr="00F21C1F" w:rsidRDefault="003B6AE7" w:rsidP="003B6AE7">
      <w:pPr>
        <w:pStyle w:val="a5"/>
        <w:spacing w:line="540" w:lineRule="exact"/>
        <w:ind w:firstLine="0"/>
        <w:jc w:val="center"/>
        <w:rPr>
          <w:rFonts w:ascii="仿宋" w:eastAsia="仿宋" w:hAnsi="仿宋"/>
          <w:b/>
          <w:color w:val="000000"/>
          <w:sz w:val="44"/>
          <w:szCs w:val="44"/>
        </w:rPr>
      </w:pPr>
      <w:r w:rsidRPr="00F21C1F">
        <w:rPr>
          <w:rFonts w:ascii="仿宋" w:eastAsia="仿宋" w:hAnsi="仿宋" w:hint="eastAsia"/>
          <w:b/>
          <w:color w:val="000000"/>
          <w:sz w:val="44"/>
          <w:szCs w:val="44"/>
        </w:rPr>
        <w:t>2018年度校园招聘</w:t>
      </w:r>
    </w:p>
    <w:p w:rsidR="00BC441B" w:rsidRPr="00F21C1F" w:rsidRDefault="003B6AE7" w:rsidP="00F21C1F">
      <w:pPr>
        <w:pStyle w:val="a6"/>
        <w:numPr>
          <w:ilvl w:val="0"/>
          <w:numId w:val="1"/>
        </w:numPr>
        <w:ind w:firstLineChars="0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 w:rsidRPr="00F21C1F">
        <w:rPr>
          <w:rFonts w:ascii="黑体" w:eastAsia="黑体" w:hAnsi="黑体" w:hint="eastAsia"/>
          <w:b/>
          <w:color w:val="000000"/>
          <w:sz w:val="44"/>
          <w:szCs w:val="44"/>
        </w:rPr>
        <w:t>公司简介</w:t>
      </w:r>
    </w:p>
    <w:p w:rsidR="003B6AE7" w:rsidRPr="00F21C1F" w:rsidRDefault="003B6AE7" w:rsidP="003B6AE7">
      <w:pPr>
        <w:ind w:firstLineChars="200" w:firstLine="640"/>
        <w:rPr>
          <w:rFonts w:ascii="仿宋" w:eastAsia="仿宋" w:hAnsi="仿宋" w:cs="Tahoma"/>
          <w:b/>
          <w:color w:val="000000"/>
          <w:sz w:val="32"/>
          <w:szCs w:val="32"/>
        </w:rPr>
      </w:pP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安徽淮南平圩发电有限责任公司</w:t>
      </w:r>
      <w:r w:rsidRPr="00F21C1F">
        <w:rPr>
          <w:rFonts w:ascii="仿宋" w:eastAsia="仿宋" w:hAnsi="仿宋" w:cs="Tahoma" w:hint="eastAsia"/>
          <w:color w:val="000000"/>
          <w:sz w:val="32"/>
          <w:szCs w:val="32"/>
        </w:rPr>
        <w:t>（</w:t>
      </w: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简称</w:t>
      </w:r>
      <w:r w:rsidRPr="00F21C1F">
        <w:rPr>
          <w:rFonts w:ascii="仿宋" w:eastAsia="仿宋" w:hAnsi="仿宋" w:cs="Tahoma" w:hint="eastAsia"/>
          <w:color w:val="000000"/>
          <w:sz w:val="32"/>
          <w:szCs w:val="32"/>
        </w:rPr>
        <w:t>“</w:t>
      </w: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平电公司</w:t>
      </w:r>
      <w:r w:rsidRPr="00F21C1F">
        <w:rPr>
          <w:rFonts w:ascii="仿宋" w:eastAsia="仿宋" w:hAnsi="仿宋" w:cs="Malgun Gothic Semilight" w:hint="eastAsia"/>
          <w:color w:val="000000"/>
          <w:sz w:val="32"/>
          <w:szCs w:val="32"/>
        </w:rPr>
        <w:t>”）</w:t>
      </w:r>
      <w:r w:rsidRPr="00F21C1F">
        <w:rPr>
          <w:rFonts w:ascii="仿宋" w:eastAsia="仿宋" w:hAnsi="仿宋" w:cs="微软雅黑" w:hint="eastAsia"/>
          <w:sz w:val="32"/>
          <w:szCs w:val="32"/>
        </w:rPr>
        <w:t>位于淮河北岸的淮南市潘集区</w:t>
      </w:r>
      <w:r w:rsidRPr="00F21C1F">
        <w:rPr>
          <w:rFonts w:ascii="仿宋" w:eastAsia="仿宋" w:hAnsi="仿宋" w:hint="eastAsia"/>
          <w:sz w:val="32"/>
          <w:szCs w:val="32"/>
        </w:rPr>
        <w:t>，</w:t>
      </w:r>
      <w:r w:rsidRPr="00F21C1F">
        <w:rPr>
          <w:rFonts w:ascii="仿宋" w:eastAsia="仿宋" w:hAnsi="仿宋" w:cs="Tahoma" w:hint="eastAsia"/>
          <w:color w:val="000000"/>
          <w:sz w:val="32"/>
          <w:szCs w:val="32"/>
        </w:rPr>
        <w:t>1984</w:t>
      </w: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年</w:t>
      </w:r>
      <w:r w:rsidRPr="00F21C1F">
        <w:rPr>
          <w:rFonts w:ascii="仿宋" w:eastAsia="仿宋" w:hAnsi="仿宋" w:cs="Tahoma" w:hint="eastAsia"/>
          <w:color w:val="000000"/>
          <w:sz w:val="32"/>
          <w:szCs w:val="32"/>
        </w:rPr>
        <w:t>9</w:t>
      </w: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月建厂</w:t>
      </w:r>
      <w:r w:rsidRPr="00F21C1F">
        <w:rPr>
          <w:rFonts w:ascii="仿宋" w:eastAsia="仿宋" w:hAnsi="仿宋" w:cs="Tahoma" w:hint="eastAsia"/>
          <w:color w:val="000000"/>
          <w:sz w:val="32"/>
          <w:szCs w:val="32"/>
        </w:rPr>
        <w:t>，</w:t>
      </w:r>
      <w:r w:rsidRPr="00F21C1F">
        <w:rPr>
          <w:rFonts w:ascii="仿宋" w:eastAsia="仿宋" w:hAnsi="仿宋" w:cs="微软雅黑" w:hint="eastAsia"/>
          <w:sz w:val="32"/>
          <w:szCs w:val="32"/>
        </w:rPr>
        <w:t>隶属于中国五大电力集团之一国家电力投资集团公司</w:t>
      </w:r>
      <w:r w:rsidRPr="00F21C1F">
        <w:rPr>
          <w:rFonts w:ascii="仿宋" w:eastAsia="仿宋" w:hAnsi="仿宋" w:hint="eastAsia"/>
          <w:sz w:val="32"/>
          <w:szCs w:val="32"/>
        </w:rPr>
        <w:t>，</w:t>
      </w: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是香港上市公司</w:t>
      </w:r>
      <w:r w:rsidRPr="00F21C1F">
        <w:rPr>
          <w:rFonts w:ascii="仿宋" w:eastAsia="仿宋" w:hAnsi="仿宋" w:cs="Malgun Gothic Semilight" w:hint="eastAsia"/>
          <w:color w:val="000000"/>
          <w:sz w:val="32"/>
          <w:szCs w:val="32"/>
        </w:rPr>
        <w:t>“</w:t>
      </w: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中国电力</w:t>
      </w:r>
      <w:r w:rsidRPr="00F21C1F">
        <w:rPr>
          <w:rFonts w:ascii="仿宋" w:eastAsia="仿宋" w:hAnsi="仿宋" w:cs="Malgun Gothic Semilight" w:hint="eastAsia"/>
          <w:color w:val="000000"/>
          <w:sz w:val="32"/>
          <w:szCs w:val="32"/>
        </w:rPr>
        <w:t>”</w:t>
      </w: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全资子公司</w:t>
      </w:r>
      <w:r w:rsidRPr="00F21C1F">
        <w:rPr>
          <w:rFonts w:ascii="仿宋" w:eastAsia="仿宋" w:hAnsi="仿宋" w:cs="Malgun Gothic Semilight" w:hint="eastAsia"/>
          <w:color w:val="000000"/>
          <w:sz w:val="32"/>
          <w:szCs w:val="32"/>
        </w:rPr>
        <w:t>，</w:t>
      </w: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属国家特大型中央企业</w:t>
      </w:r>
      <w:r w:rsidRPr="00F21C1F">
        <w:rPr>
          <w:rFonts w:ascii="仿宋" w:eastAsia="仿宋" w:hAnsi="仿宋" w:cs="Tahoma" w:hint="eastAsia"/>
          <w:color w:val="000000"/>
          <w:sz w:val="32"/>
          <w:szCs w:val="32"/>
        </w:rPr>
        <w:t>。</w:t>
      </w:r>
      <w:bookmarkStart w:id="0" w:name="OLE_LINK1"/>
      <w:bookmarkStart w:id="1" w:name="OLE_LINK2"/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现运营</w:t>
      </w:r>
      <w:r w:rsidRPr="00F21C1F">
        <w:rPr>
          <w:rFonts w:ascii="仿宋" w:eastAsia="仿宋" w:hAnsi="仿宋" w:cs="Tahoma" w:hint="eastAsia"/>
          <w:color w:val="000000"/>
          <w:sz w:val="32"/>
          <w:szCs w:val="32"/>
        </w:rPr>
        <w:t>4</w:t>
      </w: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台</w:t>
      </w:r>
      <w:r w:rsidRPr="00F21C1F">
        <w:rPr>
          <w:rFonts w:ascii="仿宋" w:eastAsia="仿宋" w:hAnsi="仿宋" w:cs="Tahoma" w:hint="eastAsia"/>
          <w:color w:val="000000"/>
          <w:sz w:val="32"/>
          <w:szCs w:val="32"/>
        </w:rPr>
        <w:t>60</w:t>
      </w: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万千瓦级</w:t>
      </w:r>
      <w:r w:rsidRPr="00F21C1F">
        <w:rPr>
          <w:rFonts w:ascii="仿宋" w:eastAsia="仿宋" w:hAnsi="仿宋" w:cs="Malgun Gothic Semilight" w:hint="eastAsia"/>
          <w:color w:val="000000"/>
          <w:sz w:val="32"/>
          <w:szCs w:val="32"/>
        </w:rPr>
        <w:t>、</w:t>
      </w:r>
      <w:r w:rsidRPr="00F21C1F">
        <w:rPr>
          <w:rFonts w:ascii="仿宋" w:eastAsia="仿宋" w:hAnsi="仿宋" w:cs="Tahoma" w:hint="eastAsia"/>
          <w:color w:val="000000"/>
          <w:sz w:val="32"/>
          <w:szCs w:val="32"/>
        </w:rPr>
        <w:t>2</w:t>
      </w: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台</w:t>
      </w:r>
      <w:r w:rsidRPr="00F21C1F">
        <w:rPr>
          <w:rFonts w:ascii="仿宋" w:eastAsia="仿宋" w:hAnsi="仿宋" w:cs="Tahoma" w:hint="eastAsia"/>
          <w:color w:val="000000"/>
          <w:sz w:val="32"/>
          <w:szCs w:val="32"/>
        </w:rPr>
        <w:t>100</w:t>
      </w: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万千瓦级火电机组和</w:t>
      </w:r>
      <w:r w:rsidRPr="00F21C1F">
        <w:rPr>
          <w:rFonts w:ascii="仿宋" w:eastAsia="仿宋" w:hAnsi="仿宋" w:cs="Tahoma" w:hint="eastAsia"/>
          <w:color w:val="000000"/>
          <w:sz w:val="32"/>
          <w:szCs w:val="32"/>
        </w:rPr>
        <w:t>11</w:t>
      </w: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万千瓦光伏发电</w:t>
      </w:r>
      <w:r w:rsidRPr="00F21C1F">
        <w:rPr>
          <w:rFonts w:ascii="仿宋" w:eastAsia="仿宋" w:hAnsi="仿宋" w:cs="Malgun Gothic Semilight" w:hint="eastAsia"/>
          <w:color w:val="000000"/>
          <w:sz w:val="32"/>
          <w:szCs w:val="32"/>
        </w:rPr>
        <w:t>，</w:t>
      </w: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总装机容量</w:t>
      </w:r>
      <w:r w:rsidRPr="00F21C1F">
        <w:rPr>
          <w:rFonts w:ascii="仿宋" w:eastAsia="仿宋" w:hAnsi="仿宋" w:cs="Tahoma" w:hint="eastAsia"/>
          <w:color w:val="000000"/>
          <w:sz w:val="32"/>
          <w:szCs w:val="32"/>
        </w:rPr>
        <w:t>465</w:t>
      </w: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万千瓦</w:t>
      </w:r>
      <w:r w:rsidRPr="00F21C1F">
        <w:rPr>
          <w:rFonts w:ascii="仿宋" w:eastAsia="仿宋" w:hAnsi="仿宋" w:cs="Malgun Gothic Semilight" w:hint="eastAsia"/>
          <w:color w:val="000000"/>
          <w:sz w:val="32"/>
          <w:szCs w:val="32"/>
        </w:rPr>
        <w:t>，</w:t>
      </w:r>
      <w:bookmarkEnd w:id="0"/>
      <w:bookmarkEnd w:id="1"/>
      <w:r w:rsidRPr="00F21C1F">
        <w:rPr>
          <w:rFonts w:ascii="仿宋" w:eastAsia="仿宋" w:hAnsi="仿宋" w:cs="微软雅黑" w:hint="eastAsia"/>
          <w:b/>
          <w:color w:val="000000"/>
          <w:sz w:val="36"/>
          <w:szCs w:val="36"/>
        </w:rPr>
        <w:t>位居国内火电企业第</w:t>
      </w:r>
      <w:r w:rsidRPr="00F21C1F">
        <w:rPr>
          <w:rFonts w:ascii="仿宋" w:eastAsia="仿宋" w:hAnsi="仿宋" w:cs="Tahoma" w:hint="eastAsia"/>
          <w:b/>
          <w:color w:val="000000"/>
          <w:sz w:val="36"/>
          <w:szCs w:val="36"/>
        </w:rPr>
        <w:t>5</w:t>
      </w:r>
      <w:r w:rsidRPr="00F21C1F">
        <w:rPr>
          <w:rFonts w:ascii="仿宋" w:eastAsia="仿宋" w:hAnsi="仿宋" w:cs="微软雅黑" w:hint="eastAsia"/>
          <w:b/>
          <w:color w:val="000000"/>
          <w:sz w:val="36"/>
          <w:szCs w:val="36"/>
        </w:rPr>
        <w:t>位</w:t>
      </w:r>
      <w:r w:rsidRPr="00F21C1F">
        <w:rPr>
          <w:rFonts w:ascii="仿宋" w:eastAsia="仿宋" w:hAnsi="仿宋" w:cs="Malgun Gothic Semilight" w:hint="eastAsia"/>
          <w:b/>
          <w:color w:val="000000"/>
          <w:sz w:val="36"/>
          <w:szCs w:val="36"/>
        </w:rPr>
        <w:t>，</w:t>
      </w:r>
      <w:r w:rsidRPr="00F21C1F">
        <w:rPr>
          <w:rFonts w:ascii="仿宋" w:eastAsia="仿宋" w:hAnsi="仿宋" w:cs="微软雅黑" w:hint="eastAsia"/>
          <w:b/>
          <w:color w:val="000000"/>
          <w:sz w:val="36"/>
          <w:szCs w:val="36"/>
        </w:rPr>
        <w:t>是安徽省和国家电投集团装机规模最大的发电企业</w:t>
      </w:r>
      <w:r w:rsidRPr="00F21C1F">
        <w:rPr>
          <w:rFonts w:ascii="仿宋" w:eastAsia="仿宋" w:hAnsi="仿宋" w:cs="Malgun Gothic Semilight" w:hint="eastAsia"/>
          <w:b/>
          <w:color w:val="000000"/>
          <w:sz w:val="36"/>
          <w:szCs w:val="36"/>
        </w:rPr>
        <w:t>，</w:t>
      </w:r>
      <w:r w:rsidRPr="00F21C1F">
        <w:rPr>
          <w:rFonts w:ascii="仿宋" w:eastAsia="仿宋" w:hAnsi="仿宋" w:cs="微软雅黑" w:hint="eastAsia"/>
          <w:b/>
          <w:color w:val="000000"/>
          <w:sz w:val="36"/>
          <w:szCs w:val="36"/>
        </w:rPr>
        <w:t>也是国内规模领先的集群式大型电站之一</w:t>
      </w:r>
      <w:r w:rsidRPr="00F21C1F">
        <w:rPr>
          <w:rFonts w:ascii="仿宋" w:eastAsia="仿宋" w:hAnsi="仿宋" w:cs="Tahoma" w:hint="eastAsia"/>
          <w:b/>
          <w:color w:val="000000"/>
          <w:sz w:val="36"/>
          <w:szCs w:val="36"/>
        </w:rPr>
        <w:t>。</w:t>
      </w:r>
    </w:p>
    <w:p w:rsidR="003B6AE7" w:rsidRPr="00F21C1F" w:rsidRDefault="003B6AE7" w:rsidP="003B6AE7">
      <w:pPr>
        <w:spacing w:line="100" w:lineRule="atLeast"/>
        <w:ind w:firstLineChars="200" w:firstLine="640"/>
        <w:rPr>
          <w:rFonts w:ascii="仿宋" w:eastAsia="仿宋" w:hAnsi="仿宋" w:cs="微软雅黑"/>
          <w:sz w:val="32"/>
          <w:szCs w:val="32"/>
        </w:rPr>
      </w:pPr>
      <w:bookmarkStart w:id="2" w:name="_Hlk494373480"/>
      <w:r w:rsidRPr="00F21C1F">
        <w:rPr>
          <w:rFonts w:ascii="仿宋" w:eastAsia="仿宋" w:hAnsi="仿宋" w:cs="微软雅黑" w:hint="eastAsia"/>
          <w:sz w:val="32"/>
          <w:szCs w:val="32"/>
        </w:rPr>
        <w:t>公司涉及火电、光伏发电、综合智慧能源、电站服务等多个业务领域，具体情况，如下所示：</w:t>
      </w:r>
    </w:p>
    <w:bookmarkEnd w:id="2"/>
    <w:p w:rsidR="003B6AE7" w:rsidRPr="00F21C1F" w:rsidRDefault="003B6AE7" w:rsidP="003B6AE7">
      <w:pPr>
        <w:spacing w:line="100" w:lineRule="atLeast"/>
        <w:ind w:firstLineChars="200" w:firstLine="643"/>
        <w:rPr>
          <w:rFonts w:ascii="仿宋" w:eastAsia="仿宋" w:hAnsi="仿宋" w:cs="微软雅黑"/>
          <w:b/>
          <w:color w:val="000000"/>
          <w:sz w:val="32"/>
          <w:szCs w:val="32"/>
        </w:rPr>
      </w:pPr>
      <w:r w:rsidRPr="00F21C1F">
        <w:rPr>
          <w:rFonts w:ascii="仿宋" w:eastAsia="仿宋" w:hAnsi="仿宋" w:cs="微软雅黑" w:hint="eastAsia"/>
          <w:b/>
          <w:color w:val="000000"/>
          <w:sz w:val="32"/>
          <w:szCs w:val="32"/>
        </w:rPr>
        <w:t>一、火电板块</w:t>
      </w:r>
    </w:p>
    <w:p w:rsidR="003B6AE7" w:rsidRDefault="003B6AE7" w:rsidP="003B6AE7">
      <w:pPr>
        <w:ind w:firstLineChars="200" w:firstLine="640"/>
        <w:rPr>
          <w:rFonts w:ascii="仿宋" w:eastAsia="仿宋" w:hAnsi="仿宋" w:cs="微软雅黑"/>
          <w:b/>
          <w:color w:val="000000"/>
          <w:sz w:val="32"/>
          <w:szCs w:val="32"/>
        </w:rPr>
      </w:pP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公司一期工程2×630MW亚临界燃煤机组，#1机组是</w:t>
      </w:r>
      <w:r w:rsidRPr="00F21C1F">
        <w:rPr>
          <w:rFonts w:ascii="仿宋" w:eastAsia="仿宋" w:hAnsi="仿宋" w:cs="微软雅黑" w:hint="eastAsia"/>
          <w:b/>
          <w:color w:val="000000"/>
          <w:sz w:val="32"/>
          <w:szCs w:val="32"/>
        </w:rPr>
        <w:t>国产首台</w:t>
      </w: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600MW火力发电机组；二期工程2×640MW超临界机组是国家“皖电东送”重点工程；平圩三期安装2×100万千瓦超超临界机组，是国务院批准的《皖江规划》中最大的能源项目，是淮沪特高压线路配套的唯一百万千瓦级电源项目</w:t>
      </w:r>
      <w:r w:rsidRPr="00F21C1F">
        <w:rPr>
          <w:rFonts w:ascii="仿宋" w:eastAsia="仿宋" w:hAnsi="仿宋" w:cs="微软雅黑" w:hint="eastAsia"/>
          <w:b/>
          <w:color w:val="000000"/>
          <w:sz w:val="32"/>
          <w:szCs w:val="32"/>
        </w:rPr>
        <w:t>，被誉为世界首个百万千瓦机组、百万等级变压器、百万特高压线路的“三百工程”。</w:t>
      </w:r>
    </w:p>
    <w:p w:rsidR="00B36F5B" w:rsidRPr="00F21C1F" w:rsidRDefault="00B36F5B" w:rsidP="003B6AE7">
      <w:pPr>
        <w:ind w:firstLineChars="200" w:firstLine="643"/>
        <w:rPr>
          <w:rFonts w:ascii="仿宋" w:eastAsia="仿宋" w:hAnsi="仿宋" w:cs="微软雅黑" w:hint="eastAsia"/>
          <w:b/>
          <w:color w:val="000000"/>
          <w:sz w:val="32"/>
          <w:szCs w:val="32"/>
        </w:rPr>
      </w:pPr>
    </w:p>
    <w:p w:rsidR="003B6AE7" w:rsidRPr="00F21C1F" w:rsidRDefault="003B6AE7" w:rsidP="003B6AE7">
      <w:pPr>
        <w:spacing w:line="100" w:lineRule="atLeast"/>
        <w:ind w:firstLineChars="200" w:firstLine="643"/>
        <w:rPr>
          <w:rFonts w:ascii="仿宋" w:eastAsia="仿宋" w:hAnsi="仿宋" w:cs="微软雅黑"/>
          <w:b/>
          <w:color w:val="000000"/>
          <w:sz w:val="32"/>
          <w:szCs w:val="32"/>
        </w:rPr>
      </w:pPr>
      <w:r w:rsidRPr="00F21C1F">
        <w:rPr>
          <w:rFonts w:ascii="仿宋" w:eastAsia="仿宋" w:hAnsi="仿宋" w:cs="微软雅黑" w:hint="eastAsia"/>
          <w:b/>
          <w:color w:val="000000"/>
          <w:sz w:val="32"/>
          <w:szCs w:val="32"/>
        </w:rPr>
        <w:lastRenderedPageBreak/>
        <w:t>二、光伏发电板块</w:t>
      </w:r>
    </w:p>
    <w:p w:rsidR="003B6AE7" w:rsidRPr="00F21C1F" w:rsidRDefault="003B6AE7" w:rsidP="003B6AE7">
      <w:pPr>
        <w:spacing w:line="100" w:lineRule="atLeast"/>
        <w:ind w:firstLineChars="200" w:firstLine="640"/>
        <w:rPr>
          <w:rFonts w:ascii="仿宋" w:eastAsia="仿宋" w:hAnsi="仿宋" w:cs="微软雅黑"/>
          <w:color w:val="000000"/>
          <w:sz w:val="32"/>
          <w:szCs w:val="32"/>
        </w:rPr>
      </w:pP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公司焦岗湖4万千瓦、施家湖7万千瓦光伏项目均已实现全容量并网发电。</w:t>
      </w:r>
    </w:p>
    <w:p w:rsidR="003B6AE7" w:rsidRPr="00F21C1F" w:rsidRDefault="003B6AE7" w:rsidP="003B6AE7">
      <w:pPr>
        <w:spacing w:line="100" w:lineRule="atLeast"/>
        <w:ind w:firstLineChars="200" w:firstLine="643"/>
        <w:rPr>
          <w:rFonts w:ascii="仿宋" w:eastAsia="仿宋" w:hAnsi="仿宋" w:cs="微软雅黑"/>
          <w:b/>
          <w:color w:val="000000"/>
          <w:sz w:val="32"/>
          <w:szCs w:val="32"/>
        </w:rPr>
      </w:pPr>
      <w:r w:rsidRPr="00F21C1F">
        <w:rPr>
          <w:rFonts w:ascii="仿宋" w:eastAsia="仿宋" w:hAnsi="仿宋" w:cs="微软雅黑" w:hint="eastAsia"/>
          <w:b/>
          <w:color w:val="000000"/>
          <w:sz w:val="32"/>
          <w:szCs w:val="32"/>
        </w:rPr>
        <w:t>三、综合智慧能源板块</w:t>
      </w:r>
    </w:p>
    <w:p w:rsidR="003B6AE7" w:rsidRPr="00F21C1F" w:rsidRDefault="003B6AE7" w:rsidP="003B6AE7">
      <w:pPr>
        <w:spacing w:line="100" w:lineRule="atLeast"/>
        <w:ind w:firstLineChars="200" w:firstLine="643"/>
        <w:rPr>
          <w:rFonts w:ascii="仿宋" w:eastAsia="仿宋" w:hAnsi="仿宋" w:cs="微软雅黑"/>
          <w:color w:val="000000"/>
          <w:sz w:val="32"/>
          <w:szCs w:val="32"/>
        </w:rPr>
      </w:pPr>
      <w:r w:rsidRPr="00F21C1F">
        <w:rPr>
          <w:rFonts w:ascii="仿宋" w:eastAsia="仿宋" w:hAnsi="仿宋" w:cs="微软雅黑" w:hint="eastAsia"/>
          <w:b/>
          <w:color w:val="000000"/>
          <w:sz w:val="32"/>
          <w:szCs w:val="32"/>
        </w:rPr>
        <w:t>合肥空港</w:t>
      </w: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分布式综合智慧能源--燃气四联供（电、热、冷，汽）电站项目已开工条件，</w:t>
      </w:r>
      <w:r w:rsidRPr="00F21C1F">
        <w:rPr>
          <w:rFonts w:ascii="仿宋" w:eastAsia="仿宋" w:hAnsi="仿宋" w:cs="微软雅黑" w:hint="eastAsia"/>
          <w:b/>
          <w:color w:val="000000"/>
          <w:sz w:val="32"/>
          <w:szCs w:val="32"/>
        </w:rPr>
        <w:t>项目是国家首批23个多能互补综合智慧能源示范项目之一，也是安徽省首个国家多能互补示范项目。</w:t>
      </w: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项目以天然气分布式三联供为核心，规划建设4×60兆瓦级燃机蒸汽联合循环机组，配套建设分布式光伏、分布式风电、蓄能等多种能源形式，实现区域多能源梯级利用，提高综合效率。</w:t>
      </w:r>
    </w:p>
    <w:p w:rsidR="003B6AE7" w:rsidRPr="00F21C1F" w:rsidRDefault="003B6AE7" w:rsidP="003B6AE7">
      <w:pPr>
        <w:spacing w:line="100" w:lineRule="atLeast"/>
        <w:ind w:firstLineChars="200" w:firstLine="643"/>
        <w:rPr>
          <w:rFonts w:ascii="仿宋" w:eastAsia="仿宋" w:hAnsi="仿宋" w:cs="微软雅黑"/>
          <w:color w:val="000000"/>
          <w:sz w:val="32"/>
          <w:szCs w:val="32"/>
        </w:rPr>
      </w:pPr>
      <w:r w:rsidRPr="00F21C1F">
        <w:rPr>
          <w:rFonts w:ascii="仿宋" w:eastAsia="仿宋" w:hAnsi="仿宋" w:cs="微软雅黑" w:hint="eastAsia"/>
          <w:b/>
          <w:color w:val="000000"/>
          <w:sz w:val="32"/>
          <w:szCs w:val="32"/>
        </w:rPr>
        <w:t>寿县新桥</w:t>
      </w: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180兆瓦分布式天然气能源站工程，目前已获得“路条”。</w:t>
      </w:r>
    </w:p>
    <w:p w:rsidR="003B6AE7" w:rsidRPr="00F21C1F" w:rsidRDefault="003B6AE7" w:rsidP="003B6AE7">
      <w:pPr>
        <w:spacing w:line="100" w:lineRule="atLeast"/>
        <w:ind w:firstLineChars="200" w:firstLine="643"/>
        <w:rPr>
          <w:rFonts w:ascii="仿宋" w:eastAsia="仿宋" w:hAnsi="仿宋" w:cs="微软雅黑"/>
          <w:b/>
          <w:color w:val="000000"/>
          <w:sz w:val="32"/>
          <w:szCs w:val="32"/>
        </w:rPr>
      </w:pPr>
      <w:r w:rsidRPr="00F21C1F">
        <w:rPr>
          <w:rFonts w:ascii="仿宋" w:eastAsia="仿宋" w:hAnsi="仿宋" w:cs="微软雅黑" w:hint="eastAsia"/>
          <w:b/>
          <w:color w:val="000000"/>
          <w:sz w:val="32"/>
          <w:szCs w:val="32"/>
        </w:rPr>
        <w:t>四、电站服务板块</w:t>
      </w:r>
    </w:p>
    <w:p w:rsidR="003B6AE7" w:rsidRPr="00F21C1F" w:rsidRDefault="003B6AE7" w:rsidP="003B6AE7">
      <w:pPr>
        <w:ind w:firstLineChars="200" w:firstLine="640"/>
        <w:rPr>
          <w:rFonts w:ascii="仿宋" w:eastAsia="仿宋" w:hAnsi="仿宋" w:cs="微软雅黑"/>
          <w:color w:val="000000"/>
          <w:sz w:val="32"/>
          <w:szCs w:val="32"/>
        </w:rPr>
      </w:pP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公司先后开辟了</w:t>
      </w:r>
      <w:r w:rsidRPr="00F21C1F">
        <w:rPr>
          <w:rFonts w:ascii="仿宋" w:eastAsia="仿宋" w:hAnsi="仿宋" w:cs="Tahoma" w:hint="eastAsia"/>
          <w:b/>
          <w:color w:val="000000"/>
          <w:sz w:val="32"/>
          <w:szCs w:val="32"/>
        </w:rPr>
        <w:t>大</w:t>
      </w:r>
      <w:r w:rsidRPr="00F21C1F">
        <w:rPr>
          <w:rFonts w:ascii="仿宋" w:eastAsia="仿宋" w:hAnsi="仿宋" w:cs="微软雅黑" w:hint="eastAsia"/>
          <w:b/>
          <w:color w:val="000000"/>
          <w:sz w:val="32"/>
          <w:szCs w:val="32"/>
        </w:rPr>
        <w:t>亚湾、秦山、岭澳、阳江、台山</w:t>
      </w: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等多个核电检维修市场，现维护核电机组总容量占全国在运核电</w:t>
      </w:r>
      <w:r w:rsidRPr="00F21C1F">
        <w:rPr>
          <w:rFonts w:ascii="仿宋" w:eastAsia="仿宋" w:hAnsi="仿宋" w:cs="微软雅黑" w:hint="eastAsia"/>
          <w:b/>
          <w:color w:val="000000"/>
          <w:sz w:val="32"/>
          <w:szCs w:val="32"/>
        </w:rPr>
        <w:t>机组容量39%</w:t>
      </w: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，累计检修核电机组百余台次。</w:t>
      </w:r>
    </w:p>
    <w:p w:rsidR="003B6AE7" w:rsidRPr="00F21C1F" w:rsidRDefault="003B6AE7" w:rsidP="003B6AE7">
      <w:pPr>
        <w:spacing w:line="600" w:lineRule="exact"/>
        <w:ind w:firstLineChars="200" w:firstLine="640"/>
        <w:rPr>
          <w:rFonts w:ascii="仿宋" w:eastAsia="仿宋" w:hAnsi="仿宋" w:cs="微软雅黑"/>
          <w:color w:val="000000"/>
          <w:sz w:val="32"/>
          <w:szCs w:val="32"/>
        </w:rPr>
      </w:pP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三十多年来，公司始终践行</w:t>
      </w:r>
      <w:r w:rsidRPr="00F21C1F">
        <w:rPr>
          <w:rFonts w:ascii="仿宋" w:eastAsia="仿宋" w:hAnsi="仿宋" w:cs="Tahoma" w:hint="eastAsia"/>
          <w:b/>
          <w:color w:val="000000"/>
          <w:sz w:val="32"/>
          <w:szCs w:val="32"/>
        </w:rPr>
        <w:t>“</w:t>
      </w:r>
      <w:r w:rsidRPr="00F21C1F">
        <w:rPr>
          <w:rFonts w:ascii="仿宋" w:eastAsia="仿宋" w:hAnsi="仿宋" w:cs="微软雅黑" w:hint="eastAsia"/>
          <w:b/>
          <w:color w:val="000000"/>
          <w:sz w:val="32"/>
          <w:szCs w:val="32"/>
        </w:rPr>
        <w:t>人才强企</w:t>
      </w:r>
      <w:r w:rsidRPr="00F21C1F">
        <w:rPr>
          <w:rFonts w:ascii="仿宋" w:eastAsia="仿宋" w:hAnsi="仿宋" w:cs="Malgun Gothic Semilight" w:hint="eastAsia"/>
          <w:b/>
          <w:color w:val="000000"/>
          <w:sz w:val="32"/>
          <w:szCs w:val="32"/>
        </w:rPr>
        <w:t>、</w:t>
      </w:r>
      <w:r w:rsidRPr="00F21C1F">
        <w:rPr>
          <w:rFonts w:ascii="仿宋" w:eastAsia="仿宋" w:hAnsi="仿宋" w:cs="微软雅黑" w:hint="eastAsia"/>
          <w:b/>
          <w:color w:val="000000"/>
          <w:sz w:val="32"/>
          <w:szCs w:val="32"/>
        </w:rPr>
        <w:t>团队兴业</w:t>
      </w:r>
      <w:r w:rsidRPr="00F21C1F">
        <w:rPr>
          <w:rFonts w:ascii="仿宋" w:eastAsia="仿宋" w:hAnsi="仿宋" w:cs="Malgun Gothic Semilight" w:hint="eastAsia"/>
          <w:b/>
          <w:color w:val="000000"/>
          <w:sz w:val="32"/>
          <w:szCs w:val="32"/>
        </w:rPr>
        <w:t>”</w:t>
      </w: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理念</w:t>
      </w:r>
      <w:r w:rsidRPr="00F21C1F">
        <w:rPr>
          <w:rFonts w:ascii="仿宋" w:eastAsia="仿宋" w:hAnsi="仿宋" w:hint="eastAsia"/>
          <w:sz w:val="32"/>
          <w:szCs w:val="32"/>
        </w:rPr>
        <w:t>，</w:t>
      </w: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扎实推进员工素质工程建设，培养了一批经营管理理念先进、运行技能精湛、检修技术过硬的专业技术和技能人才，不仅很好地满足了平电公司生产、经营、管理的人才需要，而且还向系统内外输送了大量优秀人才，目前已向系统单位</w:t>
      </w: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lastRenderedPageBreak/>
        <w:t>输出各类技术和专业管理</w:t>
      </w:r>
      <w:r w:rsidRPr="00F21C1F">
        <w:rPr>
          <w:rFonts w:ascii="仿宋" w:eastAsia="仿宋" w:hAnsi="仿宋" w:cs="微软雅黑" w:hint="eastAsia"/>
          <w:b/>
          <w:color w:val="000000"/>
          <w:sz w:val="32"/>
          <w:szCs w:val="32"/>
        </w:rPr>
        <w:t>人才两百余人，</w:t>
      </w: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并产生</w:t>
      </w:r>
      <w:r w:rsidRPr="00F21C1F">
        <w:rPr>
          <w:rFonts w:ascii="仿宋" w:eastAsia="仿宋" w:hAnsi="仿宋" w:cs="微软雅黑" w:hint="eastAsia"/>
          <w:b/>
          <w:color w:val="000000"/>
          <w:sz w:val="32"/>
          <w:szCs w:val="32"/>
        </w:rPr>
        <w:t>三名全国劳模</w:t>
      </w:r>
      <w:r w:rsidRPr="00F21C1F">
        <w:rPr>
          <w:rFonts w:ascii="仿宋" w:eastAsia="仿宋" w:hAnsi="仿宋" w:hint="eastAsia"/>
          <w:sz w:val="32"/>
          <w:szCs w:val="32"/>
        </w:rPr>
        <w:t xml:space="preserve">。 </w:t>
      </w: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2004年以来，在历次国资委、中电联、集团公司、中电国际各类技能竞赛中</w:t>
      </w:r>
      <w:r w:rsidRPr="00F21C1F">
        <w:rPr>
          <w:rFonts w:ascii="仿宋" w:eastAsia="仿宋" w:hAnsi="仿宋" w:cs="微软雅黑" w:hint="eastAsia"/>
          <w:b/>
          <w:color w:val="000000"/>
          <w:sz w:val="32"/>
          <w:szCs w:val="32"/>
        </w:rPr>
        <w:t>多次获得团体第一名，100多人次包揽个人前3名，并涌现出一批全国和中央企业技术能手。</w:t>
      </w:r>
    </w:p>
    <w:p w:rsidR="003B6AE7" w:rsidRPr="00F21C1F" w:rsidRDefault="003B6AE7" w:rsidP="003B6AE7">
      <w:pPr>
        <w:spacing w:line="600" w:lineRule="exact"/>
        <w:ind w:firstLineChars="200" w:firstLine="640"/>
        <w:rPr>
          <w:rFonts w:ascii="仿宋" w:eastAsia="仿宋" w:hAnsi="仿宋" w:cs="微软雅黑"/>
          <w:color w:val="000000"/>
          <w:sz w:val="32"/>
          <w:szCs w:val="32"/>
        </w:rPr>
      </w:pP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平电公司是国产大火电机组的发源地！</w:t>
      </w:r>
    </w:p>
    <w:p w:rsidR="003B6AE7" w:rsidRPr="00F21C1F" w:rsidRDefault="003B6AE7" w:rsidP="003B6AE7">
      <w:pPr>
        <w:spacing w:line="600" w:lineRule="exact"/>
        <w:ind w:firstLineChars="200" w:firstLine="640"/>
        <w:rPr>
          <w:rFonts w:ascii="仿宋" w:eastAsia="仿宋" w:hAnsi="仿宋" w:cs="微软雅黑"/>
          <w:color w:val="000000"/>
          <w:sz w:val="32"/>
          <w:szCs w:val="32"/>
        </w:rPr>
      </w:pP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平电公司是大火电高技能人才、管理人才的培养基地！</w:t>
      </w:r>
    </w:p>
    <w:p w:rsidR="003B6AE7" w:rsidRPr="00F21C1F" w:rsidRDefault="003B6AE7" w:rsidP="003B6AE7">
      <w:pPr>
        <w:spacing w:line="100" w:lineRule="atLeast"/>
        <w:ind w:firstLineChars="200" w:firstLine="640"/>
        <w:rPr>
          <w:rFonts w:ascii="仿宋" w:eastAsia="仿宋" w:hAnsi="仿宋" w:cs="微软雅黑"/>
          <w:color w:val="000000"/>
          <w:sz w:val="32"/>
          <w:szCs w:val="32"/>
        </w:rPr>
      </w:pP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平电公司始终秉承奉献清洁能源、服务社会公众、绿色发展理念，为全面建成中国大火电样板品牌企业而努力前行！</w:t>
      </w:r>
    </w:p>
    <w:p w:rsidR="003B6AE7" w:rsidRPr="00F21C1F" w:rsidRDefault="003B6AE7" w:rsidP="003B6AE7">
      <w:pPr>
        <w:ind w:firstLineChars="200" w:firstLine="640"/>
        <w:rPr>
          <w:rFonts w:ascii="仿宋" w:eastAsia="仿宋" w:hAnsi="仿宋" w:cs="微软雅黑"/>
          <w:color w:val="000000"/>
          <w:sz w:val="32"/>
          <w:szCs w:val="32"/>
        </w:rPr>
      </w:pP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发展中的平电公司竭诚欢迎来自五湖四海的莘莘学子加盟，我们将竭诚为您创造广阔的发展空间！</w:t>
      </w:r>
    </w:p>
    <w:p w:rsidR="003B6AE7" w:rsidRPr="00F21C1F" w:rsidRDefault="003B6AE7" w:rsidP="003B6AE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B6AE7" w:rsidRPr="00F21C1F" w:rsidRDefault="003B6AE7" w:rsidP="003B6AE7">
      <w:pPr>
        <w:ind w:firstLineChars="543" w:firstLine="2399"/>
        <w:rPr>
          <w:rFonts w:ascii="仿宋" w:eastAsia="仿宋" w:hAnsi="仿宋"/>
          <w:b/>
          <w:color w:val="000000"/>
          <w:sz w:val="44"/>
          <w:szCs w:val="44"/>
        </w:rPr>
      </w:pPr>
      <w:r w:rsidRPr="00F21C1F">
        <w:rPr>
          <w:rFonts w:ascii="仿宋" w:eastAsia="仿宋" w:hAnsi="仿宋" w:hint="eastAsia"/>
          <w:b/>
          <w:color w:val="000000"/>
          <w:sz w:val="44"/>
          <w:szCs w:val="44"/>
        </w:rPr>
        <w:t>二、招聘信息</w:t>
      </w:r>
    </w:p>
    <w:p w:rsidR="003B6AE7" w:rsidRPr="00F21C1F" w:rsidRDefault="003B6AE7" w:rsidP="003B6AE7">
      <w:pPr>
        <w:rPr>
          <w:rFonts w:ascii="仿宋" w:eastAsia="仿宋" w:hAnsi="仿宋" w:cs="微软雅黑"/>
          <w:color w:val="000000"/>
          <w:sz w:val="32"/>
          <w:szCs w:val="32"/>
        </w:rPr>
      </w:pP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1、基本要求：大学本科及以上学历应届毕业生，学士及以上学位，具有较强的计算机应用能力，通过英语四级及以上优先，身体健康。</w:t>
      </w:r>
    </w:p>
    <w:p w:rsidR="003B6AE7" w:rsidRPr="00F21C1F" w:rsidRDefault="003B6AE7" w:rsidP="003B6AE7">
      <w:pPr>
        <w:rPr>
          <w:rFonts w:ascii="仿宋" w:eastAsia="仿宋" w:hAnsi="仿宋" w:cs="微软雅黑"/>
          <w:color w:val="000000"/>
          <w:sz w:val="32"/>
          <w:szCs w:val="32"/>
        </w:rPr>
      </w:pP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 xml:space="preserve">2、招聘专业         </w:t>
      </w:r>
      <w:bookmarkStart w:id="3" w:name="_GoBack"/>
      <w:bookmarkEnd w:id="3"/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 xml:space="preserve">           </w:t>
      </w:r>
    </w:p>
    <w:p w:rsidR="003B6AE7" w:rsidRPr="00F21C1F" w:rsidRDefault="003B6AE7" w:rsidP="003B6AE7">
      <w:pPr>
        <w:ind w:firstLineChars="200" w:firstLine="640"/>
        <w:rPr>
          <w:rFonts w:ascii="仿宋" w:eastAsia="仿宋" w:hAnsi="仿宋" w:cs="微软雅黑"/>
          <w:color w:val="000000"/>
          <w:sz w:val="32"/>
          <w:szCs w:val="32"/>
        </w:rPr>
      </w:pP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 xml:space="preserve">热能与动力工程、火电厂集控运行、电气工程及其自动化、自动化、测控技术仪器、化学、控制工程、通信工程、环境工程、金属材料工程、土木工程、工程造价等专业。           </w:t>
      </w:r>
    </w:p>
    <w:p w:rsidR="003B6AE7" w:rsidRPr="00F21C1F" w:rsidRDefault="003B6AE7" w:rsidP="003B6AE7">
      <w:pPr>
        <w:rPr>
          <w:rFonts w:ascii="仿宋" w:eastAsia="仿宋" w:hAnsi="仿宋" w:cs="微软雅黑"/>
          <w:color w:val="000000"/>
          <w:sz w:val="32"/>
          <w:szCs w:val="32"/>
        </w:rPr>
      </w:pP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3、工作地点：安徽省淮南市潘集区</w:t>
      </w:r>
    </w:p>
    <w:p w:rsidR="003B6AE7" w:rsidRPr="00F21C1F" w:rsidRDefault="003B6AE7" w:rsidP="003B6AE7">
      <w:pPr>
        <w:rPr>
          <w:rFonts w:ascii="仿宋" w:eastAsia="仿宋" w:hAnsi="仿宋" w:cs="微软雅黑"/>
          <w:color w:val="000000"/>
          <w:sz w:val="32"/>
          <w:szCs w:val="32"/>
        </w:rPr>
      </w:pP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4、应聘流程</w:t>
      </w:r>
    </w:p>
    <w:p w:rsidR="003B6AE7" w:rsidRPr="00F21C1F" w:rsidRDefault="003B6AE7" w:rsidP="003B6AE7">
      <w:pPr>
        <w:rPr>
          <w:rFonts w:ascii="仿宋" w:eastAsia="仿宋" w:hAnsi="仿宋" w:cs="微软雅黑"/>
          <w:color w:val="000000"/>
          <w:sz w:val="32"/>
          <w:szCs w:val="32"/>
        </w:rPr>
      </w:pP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4.1、投递简历</w:t>
      </w:r>
    </w:p>
    <w:p w:rsidR="003B6AE7" w:rsidRPr="00F21C1F" w:rsidRDefault="003B6AE7" w:rsidP="003B6AE7">
      <w:pPr>
        <w:rPr>
          <w:rFonts w:ascii="仿宋" w:eastAsia="仿宋" w:hAnsi="仿宋" w:cs="微软雅黑"/>
          <w:b/>
          <w:color w:val="000000"/>
          <w:sz w:val="32"/>
          <w:szCs w:val="32"/>
        </w:rPr>
      </w:pP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lastRenderedPageBreak/>
        <w:t>4.1.1、请将个人电子简历（</w:t>
      </w:r>
      <w:r w:rsidRPr="00F21C1F">
        <w:rPr>
          <w:rFonts w:ascii="仿宋" w:eastAsia="仿宋" w:hAnsi="仿宋" w:cs="微软雅黑" w:hint="eastAsia"/>
          <w:b/>
          <w:color w:val="000000"/>
          <w:sz w:val="32"/>
          <w:szCs w:val="32"/>
        </w:rPr>
        <w:t>word格式</w:t>
      </w: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）投至zhaojing_pw@sina.com，邮件主题及文档名称格式：</w:t>
      </w:r>
      <w:r w:rsidRPr="00F21C1F">
        <w:rPr>
          <w:rFonts w:ascii="仿宋" w:eastAsia="仿宋" w:hAnsi="仿宋" w:cs="微软雅黑" w:hint="eastAsia"/>
          <w:b/>
          <w:color w:val="000000"/>
          <w:sz w:val="32"/>
          <w:szCs w:val="32"/>
        </w:rPr>
        <w:t>专业-院校-学历-姓名</w:t>
      </w:r>
    </w:p>
    <w:p w:rsidR="003B6AE7" w:rsidRPr="00F21C1F" w:rsidRDefault="003B6AE7" w:rsidP="003B6AE7">
      <w:pPr>
        <w:rPr>
          <w:rFonts w:ascii="仿宋" w:eastAsia="仿宋" w:hAnsi="仿宋" w:cs="微软雅黑"/>
          <w:b/>
          <w:color w:val="000000"/>
          <w:sz w:val="32"/>
          <w:szCs w:val="32"/>
        </w:rPr>
      </w:pPr>
      <w:r w:rsidRPr="00F21C1F">
        <w:rPr>
          <w:rFonts w:ascii="仿宋" w:eastAsia="仿宋" w:hAnsi="仿宋" w:cs="微软雅黑" w:hint="eastAsia"/>
          <w:b/>
          <w:color w:val="000000"/>
          <w:sz w:val="32"/>
          <w:szCs w:val="32"/>
        </w:rPr>
        <w:t>（简历包括个人自荐材料、个人简历、2018届毕业生双向选择就业推荐表、加盖学校印章的各学期成绩单、英语证书、各类获奖证书等扫描件或复印件及健康体检证明，以上材料保存在一个word文档里。）</w:t>
      </w:r>
    </w:p>
    <w:p w:rsidR="003B6AE7" w:rsidRPr="00F21C1F" w:rsidRDefault="003B6AE7" w:rsidP="003B6AE7">
      <w:pPr>
        <w:rPr>
          <w:rFonts w:ascii="仿宋" w:eastAsia="仿宋" w:hAnsi="仿宋" w:cs="微软雅黑"/>
          <w:color w:val="000000"/>
          <w:sz w:val="32"/>
          <w:szCs w:val="32"/>
        </w:rPr>
      </w:pP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>5、联系方式</w:t>
      </w:r>
    </w:p>
    <w:p w:rsidR="003B6AE7" w:rsidRPr="00F21C1F" w:rsidRDefault="003B6AE7" w:rsidP="003B6AE7">
      <w:pPr>
        <w:rPr>
          <w:rFonts w:ascii="仿宋" w:eastAsia="仿宋" w:hAnsi="仿宋" w:cs="微软雅黑"/>
          <w:color w:val="000000"/>
          <w:sz w:val="32"/>
          <w:szCs w:val="32"/>
        </w:rPr>
      </w:pP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 xml:space="preserve">   联系人：赵晶</w:t>
      </w:r>
    </w:p>
    <w:p w:rsidR="003B6AE7" w:rsidRPr="00F21C1F" w:rsidRDefault="003B6AE7" w:rsidP="003B6AE7">
      <w:pPr>
        <w:rPr>
          <w:rFonts w:ascii="仿宋" w:eastAsia="仿宋" w:hAnsi="仿宋" w:cs="微软雅黑"/>
          <w:color w:val="000000"/>
          <w:sz w:val="32"/>
          <w:szCs w:val="32"/>
        </w:rPr>
      </w:pP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 xml:space="preserve">   电  话：0554-2192301</w:t>
      </w:r>
    </w:p>
    <w:p w:rsidR="003B6AE7" w:rsidRPr="00F21C1F" w:rsidRDefault="003B6AE7" w:rsidP="003B6AE7">
      <w:pPr>
        <w:rPr>
          <w:rFonts w:ascii="仿宋" w:eastAsia="仿宋" w:hAnsi="仿宋" w:cs="微软雅黑"/>
          <w:color w:val="000000"/>
          <w:sz w:val="32"/>
          <w:szCs w:val="32"/>
        </w:rPr>
      </w:pPr>
      <w:r w:rsidRPr="00F21C1F">
        <w:rPr>
          <w:rFonts w:ascii="仿宋" w:eastAsia="仿宋" w:hAnsi="仿宋" w:cs="微软雅黑" w:hint="eastAsia"/>
          <w:color w:val="000000"/>
          <w:sz w:val="32"/>
          <w:szCs w:val="32"/>
        </w:rPr>
        <w:t xml:space="preserve">   邮  箱：zhaojing_pw@sina.com</w:t>
      </w:r>
    </w:p>
    <w:p w:rsidR="003B6AE7" w:rsidRPr="00F21C1F" w:rsidRDefault="003B6AE7" w:rsidP="003B6AE7">
      <w:pPr>
        <w:rPr>
          <w:rFonts w:ascii="仿宋" w:eastAsia="仿宋" w:hAnsi="仿宋"/>
        </w:rPr>
      </w:pPr>
    </w:p>
    <w:sectPr w:rsidR="003B6AE7" w:rsidRPr="00F21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0BB" w:rsidRDefault="006550BB" w:rsidP="00D16AB6">
      <w:r>
        <w:separator/>
      </w:r>
    </w:p>
  </w:endnote>
  <w:endnote w:type="continuationSeparator" w:id="0">
    <w:p w:rsidR="006550BB" w:rsidRDefault="006550BB" w:rsidP="00D1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0BB" w:rsidRDefault="006550BB" w:rsidP="00D16AB6">
      <w:r>
        <w:separator/>
      </w:r>
    </w:p>
  </w:footnote>
  <w:footnote w:type="continuationSeparator" w:id="0">
    <w:p w:rsidR="006550BB" w:rsidRDefault="006550BB" w:rsidP="00D1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F187A"/>
    <w:multiLevelType w:val="hybridMultilevel"/>
    <w:tmpl w:val="BFD49ACC"/>
    <w:lvl w:ilvl="0" w:tplc="EB7ECA42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9C"/>
    <w:rsid w:val="003B6AE7"/>
    <w:rsid w:val="00455115"/>
    <w:rsid w:val="006550BB"/>
    <w:rsid w:val="008C479C"/>
    <w:rsid w:val="00B36F5B"/>
    <w:rsid w:val="00BC441B"/>
    <w:rsid w:val="00D16AB6"/>
    <w:rsid w:val="00F2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E4E0BAE-6E84-44FB-A0FB-9EDA0C60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A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A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AB6"/>
    <w:rPr>
      <w:sz w:val="18"/>
      <w:szCs w:val="18"/>
    </w:rPr>
  </w:style>
  <w:style w:type="paragraph" w:styleId="a5">
    <w:name w:val="Body Text Indent"/>
    <w:basedOn w:val="a"/>
    <w:link w:val="Char1"/>
    <w:rsid w:val="003B6AE7"/>
    <w:pPr>
      <w:spacing w:line="360" w:lineRule="auto"/>
      <w:ind w:firstLine="420"/>
    </w:pPr>
    <w:rPr>
      <w:rFonts w:ascii="宋体" w:hAnsi="宋体"/>
      <w:sz w:val="28"/>
      <w:szCs w:val="28"/>
    </w:rPr>
  </w:style>
  <w:style w:type="character" w:customStyle="1" w:styleId="Char1">
    <w:name w:val="正文文本缩进 Char"/>
    <w:basedOn w:val="a0"/>
    <w:link w:val="a5"/>
    <w:rsid w:val="003B6AE7"/>
    <w:rPr>
      <w:rFonts w:ascii="宋体" w:eastAsia="宋体" w:hAnsi="宋体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3B6A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李国清</dc:creator>
  <cp:keywords/>
  <dc:description/>
  <cp:lastModifiedBy>Windows 用户</cp:lastModifiedBy>
  <cp:revision>5</cp:revision>
  <dcterms:created xsi:type="dcterms:W3CDTF">2017-09-28T05:05:00Z</dcterms:created>
  <dcterms:modified xsi:type="dcterms:W3CDTF">2017-09-28T14:20:00Z</dcterms:modified>
</cp:coreProperties>
</file>